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501"/>
        <w:gridCol w:w="4531"/>
        <w:gridCol w:w="2833"/>
        <w:gridCol w:w="3321"/>
        <w:gridCol w:w="2835"/>
      </w:tblGrid>
      <w:tr w:rsidR="00CA087B" w14:paraId="48D0684F" w14:textId="77777777" w:rsidTr="00CA087B">
        <w:tc>
          <w:tcPr>
            <w:tcW w:w="1501" w:type="dxa"/>
            <w:shd w:val="clear" w:color="auto" w:fill="FFFFFF" w:themeFill="background1"/>
          </w:tcPr>
          <w:p w14:paraId="35AEB90F" w14:textId="678F378E" w:rsidR="00CA087B" w:rsidRPr="00CA087B" w:rsidRDefault="00CA087B" w:rsidP="00CA087B">
            <w:pPr>
              <w:jc w:val="center"/>
              <w:rPr>
                <w:color w:val="000000" w:themeColor="text1"/>
              </w:rPr>
            </w:pP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>Сабақтың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4531" w:type="dxa"/>
            <w:shd w:val="clear" w:color="auto" w:fill="auto"/>
          </w:tcPr>
          <w:p w14:paraId="0AFE459A" w14:textId="1F5046EA" w:rsidR="00CA087B" w:rsidRPr="00CA087B" w:rsidRDefault="00CA087B" w:rsidP="00CA087B">
            <w:pPr>
              <w:jc w:val="center"/>
              <w:rPr>
                <w:color w:val="000000" w:themeColor="text1"/>
              </w:rPr>
            </w:pP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>Балаларға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арналған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2833" w:type="dxa"/>
            <w:shd w:val="clear" w:color="auto" w:fill="auto"/>
          </w:tcPr>
          <w:p w14:paraId="57C0CD8E" w14:textId="271B4727" w:rsidR="00CA087B" w:rsidRPr="00CA087B" w:rsidRDefault="00CA087B" w:rsidP="00CA087B">
            <w:pPr>
              <w:jc w:val="center"/>
              <w:rPr>
                <w:color w:val="000000" w:themeColor="text1"/>
              </w:rPr>
            </w:pP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Ата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аналарға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арналған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3321" w:type="dxa"/>
            <w:shd w:val="clear" w:color="auto" w:fill="auto"/>
          </w:tcPr>
          <w:p w14:paraId="1A9AABA9" w14:textId="02934708" w:rsidR="00CA087B" w:rsidRPr="00CA087B" w:rsidRDefault="00CA087B" w:rsidP="00CA087B">
            <w:pPr>
              <w:jc w:val="center"/>
              <w:rPr>
                <w:color w:val="000000" w:themeColor="text1"/>
              </w:rPr>
            </w:pP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>Бірлескен</w:t>
            </w:r>
            <w:proofErr w:type="spellEnd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AB83B86" w14:textId="386E18E2" w:rsidR="00CA087B" w:rsidRPr="00CA087B" w:rsidRDefault="00CA087B" w:rsidP="00CA087B">
            <w:pPr>
              <w:jc w:val="center"/>
              <w:rPr>
                <w:color w:val="000000" w:themeColor="text1"/>
              </w:rPr>
            </w:pPr>
            <w:r w:rsidRPr="00CA08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Жауаптылар</w:t>
            </w:r>
          </w:p>
        </w:tc>
      </w:tr>
      <w:tr w:rsidR="00CA087B" w14:paraId="6539A0AD" w14:textId="77777777" w:rsidTr="00CA087B">
        <w:trPr>
          <w:trHeight w:val="4024"/>
        </w:trPr>
        <w:tc>
          <w:tcPr>
            <w:tcW w:w="1501" w:type="dxa"/>
            <w:shd w:val="clear" w:color="auto" w:fill="FFFFFF" w:themeFill="background1"/>
          </w:tcPr>
          <w:p w14:paraId="49157DDF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AB544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8E910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F1F236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5F4EF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F23D34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22DF90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E771D4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695AD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A8E882" w14:textId="77777777" w:rsidR="00CA087B" w:rsidRPr="005400AB" w:rsidRDefault="00CA087B" w:rsidP="00CA087B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E765D" w14:textId="04ECBB31" w:rsidR="00CA087B" w:rsidRDefault="00CA087B" w:rsidP="00CA087B">
            <w:r w:rsidRPr="005400AB">
              <w:rPr>
                <w:rFonts w:ascii="Times New Roman" w:hAnsi="Times New Roman" w:cs="Times New Roman"/>
                <w:color w:val="231F20"/>
                <w:w w:val="80"/>
                <w:sz w:val="24"/>
                <w:szCs w:val="24"/>
              </w:rPr>
              <w:t>1-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кездесу</w:t>
            </w:r>
          </w:p>
        </w:tc>
        <w:tc>
          <w:tcPr>
            <w:tcW w:w="4531" w:type="dxa"/>
          </w:tcPr>
          <w:p w14:paraId="08D5F2DD" w14:textId="19593596" w:rsidR="00CA087B" w:rsidRPr="005400AB" w:rsidRDefault="00CA087B" w:rsidP="00CA087B">
            <w:pPr>
              <w:pStyle w:val="TableParagraph"/>
              <w:spacing w:before="29"/>
              <w:ind w:left="76" w:righ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қауіпсіз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қарым-қатынас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пен ұйымшылдық үшін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жағдай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жасау, топта сенім мен жайлылықтың негізін қалау.</w:t>
            </w:r>
          </w:p>
          <w:p w14:paraId="12D2B445" w14:textId="77777777" w:rsidR="00CA087B" w:rsidRPr="005400AB" w:rsidRDefault="00CA087B" w:rsidP="00CA087B">
            <w:pPr>
              <w:pStyle w:val="TableParagraph"/>
              <w:spacing w:line="288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385A8672" w14:textId="1EF0861E" w:rsidR="00CA087B" w:rsidRPr="005400AB" w:rsidRDefault="00CA087B" w:rsidP="00CA087B">
            <w:pPr>
              <w:pStyle w:val="TableParagraph"/>
              <w:numPr>
                <w:ilvl w:val="0"/>
                <w:numId w:val="1"/>
              </w:numPr>
              <w:tabs>
                <w:tab w:val="left" w:pos="200"/>
              </w:tabs>
              <w:ind w:right="27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қатысушыларды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бір-бірімен</w:t>
            </w:r>
            <w:r w:rsidRPr="005400A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ы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стыру;</w:t>
            </w:r>
          </w:p>
          <w:p w14:paraId="03E492EB" w14:textId="38FEC32A" w:rsidR="00CA087B" w:rsidRPr="005400AB" w:rsidRDefault="00CA087B" w:rsidP="00CA087B">
            <w:pPr>
              <w:pStyle w:val="TableParagraph"/>
              <w:numPr>
                <w:ilvl w:val="0"/>
                <w:numId w:val="1"/>
              </w:numPr>
              <w:tabs>
                <w:tab w:val="left" w:pos="200"/>
              </w:tabs>
              <w:ind w:right="1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 жаттығу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лары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арқылы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жасөспірімдерді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топ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жұмысына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тар- ту;</w:t>
            </w:r>
          </w:p>
          <w:p w14:paraId="3D4FBB8E" w14:textId="3135410C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 xml:space="preserve">эмоционалды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реакциялар мен қауіпсіздік сезім-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дері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турал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ы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 xml:space="preserve">негізгі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түсінік беру.</w:t>
            </w:r>
          </w:p>
        </w:tc>
        <w:tc>
          <w:tcPr>
            <w:tcW w:w="2833" w:type="dxa"/>
          </w:tcPr>
          <w:p w14:paraId="52F6ECFF" w14:textId="77777777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ата-ана- ларға</w:t>
            </w:r>
            <w:r w:rsidRPr="005400A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жан</w:t>
            </w:r>
            <w:r w:rsidRPr="005400A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жарақаты тәжірибесінің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балаға әсері туралы негізгі білім беру.</w:t>
            </w:r>
          </w:p>
          <w:p w14:paraId="65EED9F6" w14:textId="77777777" w:rsidR="00CA087B" w:rsidRPr="005400AB" w:rsidRDefault="00CA087B" w:rsidP="00CA087B">
            <w:pPr>
              <w:pStyle w:val="TableParagraph"/>
              <w:spacing w:line="288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172C9EB7" w14:textId="77777777" w:rsidR="00CA087B" w:rsidRPr="005400AB" w:rsidRDefault="00CA087B" w:rsidP="00CA087B">
            <w:pPr>
              <w:pStyle w:val="TableParagraph"/>
              <w:numPr>
                <w:ilvl w:val="0"/>
                <w:numId w:val="2"/>
              </w:numPr>
              <w:tabs>
                <w:tab w:val="left" w:pos="200"/>
              </w:tabs>
              <w:ind w:righ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>ата-аналардың</w:t>
            </w:r>
            <w:r w:rsidRPr="005400A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ма-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засыздық деңгейін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төмендету;</w:t>
            </w:r>
          </w:p>
          <w:p w14:paraId="25D19EFC" w14:textId="6A9AA9C2" w:rsidR="00CA087B" w:rsidRPr="005400AB" w:rsidRDefault="00CA087B" w:rsidP="00CA087B">
            <w:pPr>
              <w:pStyle w:val="TableParagraph"/>
              <w:numPr>
                <w:ilvl w:val="0"/>
                <w:numId w:val="2"/>
              </w:numPr>
              <w:tabs>
                <w:tab w:val="left" w:pos="200"/>
              </w:tabs>
              <w:ind w:right="8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баланы эмоционал-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ды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қолдаудың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маңы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з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дылығын түсіндіру;</w:t>
            </w:r>
          </w:p>
          <w:p w14:paraId="36DB1479" w14:textId="75CCEE7A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ата-аналарға өз жағдайын тұрақтан-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дыру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әдістерін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321" w:type="dxa"/>
          </w:tcPr>
          <w:p w14:paraId="51E5C2B8" w14:textId="11D18E3A" w:rsidR="00CA087B" w:rsidRPr="005400AB" w:rsidRDefault="00CA087B" w:rsidP="00CA087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бірлескен іс-шаралар арқылы балалар мен ата-аналар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арасындағы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байла-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нысты нығайту.</w:t>
            </w:r>
          </w:p>
          <w:p w14:paraId="766BE52E" w14:textId="77777777" w:rsidR="00CA087B" w:rsidRPr="005400AB" w:rsidRDefault="00CA087B" w:rsidP="00CA087B">
            <w:pPr>
              <w:pStyle w:val="TableParagraph"/>
              <w:spacing w:line="288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24441BD6" w14:textId="45DB2A7C" w:rsidR="00CA087B" w:rsidRPr="005400AB" w:rsidRDefault="00CA087B" w:rsidP="00CA087B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ind w:righ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эмоцияларды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саналы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қабылдау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және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оларды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рет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теу дағдыларын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дамыту;</w:t>
            </w:r>
          </w:p>
          <w:p w14:paraId="0DAD304A" w14:textId="33D0A1F9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отбасында қ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уіпсіз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және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қолдау </w:t>
            </w: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>атмосферасын</w:t>
            </w:r>
            <w:r w:rsidRPr="00CA087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>қа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лыптастыру.</w:t>
            </w:r>
          </w:p>
        </w:tc>
        <w:tc>
          <w:tcPr>
            <w:tcW w:w="2835" w:type="dxa"/>
          </w:tcPr>
          <w:p w14:paraId="4822418D" w14:textId="06CDF0B5" w:rsidR="00CA087B" w:rsidRPr="00CA087B" w:rsidRDefault="00CA087B" w:rsidP="00CA087B">
            <w:pPr>
              <w:rPr>
                <w:bCs/>
              </w:rPr>
            </w:pPr>
            <w:proofErr w:type="spellStart"/>
            <w:r w:rsidRPr="00CA087B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CA087B" w:rsidRPr="00CA087B" w14:paraId="64A233A5" w14:textId="77777777" w:rsidTr="00CA087B">
        <w:tc>
          <w:tcPr>
            <w:tcW w:w="1501" w:type="dxa"/>
            <w:shd w:val="clear" w:color="auto" w:fill="FFFFFF" w:themeFill="background1"/>
          </w:tcPr>
          <w:p w14:paraId="6ED6009C" w14:textId="31E48628" w:rsidR="00CA087B" w:rsidRPr="00CA087B" w:rsidRDefault="00CA087B" w:rsidP="00CA087B">
            <w:pPr>
              <w:rPr>
                <w:rFonts w:ascii="Times New Roman" w:hAnsi="Times New Roman" w:cs="Times New Roman"/>
                <w:lang w:val="kk-KZ"/>
              </w:rPr>
            </w:pPr>
            <w:r w:rsidRPr="00CA0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2-кездесу</w:t>
            </w:r>
          </w:p>
        </w:tc>
        <w:tc>
          <w:tcPr>
            <w:tcW w:w="4531" w:type="dxa"/>
          </w:tcPr>
          <w:p w14:paraId="102E4541" w14:textId="13E7D644" w:rsidR="00CA087B" w:rsidRPr="005400AB" w:rsidRDefault="00CA087B" w:rsidP="00CA087B">
            <w:pPr>
              <w:pStyle w:val="TableParagraph"/>
              <w:spacing w:before="246"/>
              <w:ind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балаларға эмоцияларын жақсы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түсінуге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көмектесу,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сезімдерді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қауіпсіз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білдіру дағдысын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дамыту.</w:t>
            </w:r>
          </w:p>
          <w:p w14:paraId="5A239139" w14:textId="77777777" w:rsidR="00CA087B" w:rsidRPr="005400AB" w:rsidRDefault="00CA087B" w:rsidP="00CA087B">
            <w:pPr>
              <w:pStyle w:val="TableParagraph"/>
              <w:spacing w:line="288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22E252DD" w14:textId="7189B622" w:rsidR="00CA087B" w:rsidRPr="00CA087B" w:rsidRDefault="00CA087B" w:rsidP="00CA087B">
            <w:pPr>
              <w:pStyle w:val="TableParagraph"/>
              <w:tabs>
                <w:tab w:val="left" w:pos="200"/>
              </w:tabs>
              <w:ind w:righ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эмоционалды реакцияларды бақылау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сезімін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күшейту;балаларды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денедегі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эмоцияларды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тануға үйрету.</w:t>
            </w:r>
          </w:p>
        </w:tc>
        <w:tc>
          <w:tcPr>
            <w:tcW w:w="2833" w:type="dxa"/>
          </w:tcPr>
          <w:p w14:paraId="09D2CE47" w14:textId="37D22E47" w:rsidR="00CA087B" w:rsidRPr="005400AB" w:rsidRDefault="00CA087B" w:rsidP="00CA087B">
            <w:pPr>
              <w:pStyle w:val="TableParagraph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ата-ан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ларға өздерінің эмо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цияларын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және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олар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дың балаға әсерін жақсырақ түсінуге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көмектесу.</w:t>
            </w:r>
          </w:p>
          <w:p w14:paraId="77402A91" w14:textId="77777777" w:rsidR="00CA087B" w:rsidRPr="005400AB" w:rsidRDefault="00CA087B" w:rsidP="00CA087B">
            <w:pPr>
              <w:pStyle w:val="TableParagraph"/>
              <w:spacing w:line="288" w:lineRule="exact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73AE0664" w14:textId="1428F73D" w:rsidR="00CA087B" w:rsidRPr="005400AB" w:rsidRDefault="00CA087B" w:rsidP="00CA087B">
            <w:pPr>
              <w:pStyle w:val="TableParagraph"/>
              <w:tabs>
                <w:tab w:val="left" w:pos="200"/>
              </w:tabs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эмоцияларды сана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түрде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басқару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ғ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дысын дамыту;</w:t>
            </w:r>
          </w:p>
          <w:p w14:paraId="5F91BB3B" w14:textId="76382522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қиын жағдайларда баланы қолдау үшін нақты</w:t>
            </w:r>
            <w:r w:rsidRPr="00CA087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құралдар</w:t>
            </w:r>
            <w:r w:rsidRPr="00CA087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беру</w:t>
            </w:r>
          </w:p>
        </w:tc>
        <w:tc>
          <w:tcPr>
            <w:tcW w:w="3321" w:type="dxa"/>
          </w:tcPr>
          <w:p w14:paraId="698C326B" w14:textId="77777777" w:rsidR="00CA087B" w:rsidRDefault="00CA087B" w:rsidP="00CA087B">
            <w:pPr>
              <w:pStyle w:val="TableParagraph"/>
              <w:ind w:right="20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Мақсаты: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эмоци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яларды талқылау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үшін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қауіпсіз кеңістік құру.</w:t>
            </w:r>
          </w:p>
          <w:p w14:paraId="6927D836" w14:textId="6DD39872" w:rsidR="00CA087B" w:rsidRPr="005400AB" w:rsidRDefault="00CA087B" w:rsidP="00CA087B">
            <w:pPr>
              <w:pStyle w:val="TableParagraph"/>
              <w:ind w:righ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ата-аналар мен балалар арасын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ағы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байланысты нығайту;</w:t>
            </w:r>
          </w:p>
          <w:p w14:paraId="74C8A331" w14:textId="17430C6A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сезімдер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мен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қол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дау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туралы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 xml:space="preserve">қауіпсіз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диалог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тәжірибесін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беру</w:t>
            </w:r>
          </w:p>
        </w:tc>
        <w:tc>
          <w:tcPr>
            <w:tcW w:w="2835" w:type="dxa"/>
          </w:tcPr>
          <w:p w14:paraId="50298A0F" w14:textId="378F6DAF" w:rsidR="00CA087B" w:rsidRPr="00CA087B" w:rsidRDefault="00CA087B" w:rsidP="00CA087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08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қаңтар</w:t>
            </w:r>
          </w:p>
        </w:tc>
      </w:tr>
      <w:tr w:rsidR="00CA087B" w:rsidRPr="00CA087B" w14:paraId="0B0462B9" w14:textId="77777777" w:rsidTr="00CA087B">
        <w:tc>
          <w:tcPr>
            <w:tcW w:w="1501" w:type="dxa"/>
            <w:shd w:val="clear" w:color="auto" w:fill="FFFFFF" w:themeFill="background1"/>
          </w:tcPr>
          <w:p w14:paraId="3DA424BF" w14:textId="03A5DE14" w:rsidR="00CA087B" w:rsidRPr="00CA087B" w:rsidRDefault="00CA087B" w:rsidP="00CA087B">
            <w:pPr>
              <w:rPr>
                <w:lang w:val="kk-KZ"/>
              </w:rPr>
            </w:pPr>
            <w:r w:rsidRPr="005400AB">
              <w:rPr>
                <w:rFonts w:ascii="Times New Roman" w:hAnsi="Times New Roman" w:cs="Times New Roman"/>
                <w:color w:val="231F20"/>
                <w:w w:val="80"/>
                <w:sz w:val="24"/>
                <w:szCs w:val="24"/>
              </w:rPr>
              <w:t>3-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кездесу</w:t>
            </w:r>
          </w:p>
        </w:tc>
        <w:tc>
          <w:tcPr>
            <w:tcW w:w="4531" w:type="dxa"/>
          </w:tcPr>
          <w:p w14:paraId="7D94FFE0" w14:textId="77777777" w:rsidR="00CA087B" w:rsidRDefault="00CA087B" w:rsidP="00CA087B">
            <w:pPr>
              <w:pStyle w:val="TableParagraph"/>
              <w:ind w:right="18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бала- ларға өздерінің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күші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мен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ресурста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рын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көруге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көмектесу,</w:t>
            </w:r>
            <w:r w:rsidRPr="005400A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өмірдегі</w:t>
            </w:r>
            <w:r w:rsidRPr="005400A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қол- дау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мағыналы сәттерді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түсіну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қабілетін дамыту.</w:t>
            </w:r>
          </w:p>
          <w:p w14:paraId="7FD75993" w14:textId="3961F230" w:rsidR="00CA087B" w:rsidRPr="005400AB" w:rsidRDefault="00CA087B" w:rsidP="00CA087B">
            <w:pPr>
              <w:pStyle w:val="TableParagraph"/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0394612E" w14:textId="77777777" w:rsidR="00CA087B" w:rsidRPr="005400AB" w:rsidRDefault="00CA087B" w:rsidP="00CA087B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ind w:right="17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қасиеттері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мен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құндылықтарын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ұғынуды арттыру;</w:t>
            </w:r>
          </w:p>
          <w:p w14:paraId="6E60D017" w14:textId="77777777" w:rsidR="00CA087B" w:rsidRPr="005400AB" w:rsidRDefault="00CA087B" w:rsidP="00CA087B">
            <w:pPr>
              <w:pStyle w:val="TableParagraph"/>
              <w:tabs>
                <w:tab w:val="left" w:pos="202"/>
              </w:tabs>
              <w:ind w:left="79"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эмоцияны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қауіпсіз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білдіруге үйрету;</w:t>
            </w:r>
          </w:p>
          <w:p w14:paraId="5D228B20" w14:textId="131BECE8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>өз-өзін</w:t>
            </w:r>
            <w:r w:rsidRPr="00CA087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 xml:space="preserve">позитивті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қабылдауды</w:t>
            </w:r>
            <w:r w:rsidRPr="00CA087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қол-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дау.</w:t>
            </w:r>
          </w:p>
        </w:tc>
        <w:tc>
          <w:tcPr>
            <w:tcW w:w="2833" w:type="dxa"/>
          </w:tcPr>
          <w:p w14:paraId="0AFC4994" w14:textId="77777777" w:rsidR="00CA087B" w:rsidRPr="005400AB" w:rsidRDefault="00CA087B" w:rsidP="00CA087B">
            <w:pPr>
              <w:pStyle w:val="TableParagraph"/>
              <w:ind w:right="376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ата-ана- ларға</w:t>
            </w:r>
            <w:r w:rsidRPr="005400A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бала</w:t>
            </w:r>
            <w:r w:rsidRPr="005400A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үшін</w:t>
            </w:r>
            <w:r w:rsidRPr="005400A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қа- уіпсіз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тұрақты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атмосфераны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құру-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дағы рөлін түсінуге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көмектесу.</w:t>
            </w:r>
          </w:p>
          <w:p w14:paraId="0B9F6D37" w14:textId="77777777" w:rsidR="00CA087B" w:rsidRPr="005400AB" w:rsidRDefault="00CA087B" w:rsidP="00CA087B">
            <w:pPr>
              <w:pStyle w:val="TableParagraph"/>
              <w:spacing w:line="288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7E2D7E2A" w14:textId="3FC4843C" w:rsidR="00CA087B" w:rsidRPr="005400AB" w:rsidRDefault="00CA087B" w:rsidP="00CA087B">
            <w:pPr>
              <w:pStyle w:val="TableParagraph"/>
              <w:tabs>
                <w:tab w:val="left" w:pos="203"/>
              </w:tabs>
              <w:ind w:right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балалардың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эмоци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яларын</w:t>
            </w:r>
            <w:r w:rsidRPr="005400AB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қолдау</w:t>
            </w:r>
            <w:r w:rsidRPr="005400AB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және түсіну дағдыларын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дамыту;</w:t>
            </w:r>
          </w:p>
          <w:p w14:paraId="11403F5E" w14:textId="31FB9219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болжау, рәсімдер және жағымды қол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дау</w:t>
            </w:r>
            <w:r w:rsidRPr="00CA087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балаларға</w:t>
            </w:r>
            <w:r w:rsidRPr="00CA087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 xml:space="preserve">өздерін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сенімді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сезінуге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қалай көмектесетінін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көрсе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3321" w:type="dxa"/>
          </w:tcPr>
          <w:p w14:paraId="14DA46A3" w14:textId="356DD700" w:rsidR="00CA087B" w:rsidRPr="005400AB" w:rsidRDefault="00CA087B" w:rsidP="00CA08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lastRenderedPageBreak/>
              <w:t>Мақсаты: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күрделі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оқиғалар туралы диалог үшін қо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айлы мүмкіндік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жасау.</w:t>
            </w:r>
          </w:p>
          <w:p w14:paraId="14D492D1" w14:textId="77777777" w:rsidR="00CA087B" w:rsidRPr="005400AB" w:rsidRDefault="00CA087B" w:rsidP="00CA087B">
            <w:pPr>
              <w:pStyle w:val="TableParagraph"/>
              <w:spacing w:line="288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3A1106DC" w14:textId="77777777" w:rsidR="00CA087B" w:rsidRPr="005400AB" w:rsidRDefault="00CA087B" w:rsidP="00CA087B">
            <w:pPr>
              <w:pStyle w:val="TableParagraph"/>
              <w:numPr>
                <w:ilvl w:val="0"/>
                <w:numId w:val="9"/>
              </w:numPr>
              <w:tabs>
                <w:tab w:val="left" w:pos="203"/>
              </w:tabs>
              <w:ind w:righ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балада оң сәй-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кестікті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қалыпта-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стыру;</w:t>
            </w:r>
          </w:p>
          <w:p w14:paraId="3A4102D5" w14:textId="2C76F6F6" w:rsidR="00CA087B" w:rsidRPr="005400AB" w:rsidRDefault="00CA087B" w:rsidP="00CA087B">
            <w:pPr>
              <w:pStyle w:val="TableParagraph"/>
              <w:tabs>
                <w:tab w:val="left" w:pos="200"/>
              </w:tabs>
              <w:ind w:left="79"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ата-ананың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балаға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 өзіне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деген сенімін нығайту;</w:t>
            </w:r>
          </w:p>
          <w:p w14:paraId="68CBAC79" w14:textId="0C4C9C4E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lastRenderedPageBreak/>
              <w:t>баланың жетістіктерін қолдау мәде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ниетін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қалыптастыру.</w:t>
            </w:r>
          </w:p>
        </w:tc>
        <w:tc>
          <w:tcPr>
            <w:tcW w:w="2835" w:type="dxa"/>
          </w:tcPr>
          <w:p w14:paraId="68A4880E" w14:textId="5A74497F" w:rsidR="00CA087B" w:rsidRPr="00CA087B" w:rsidRDefault="00CA087B" w:rsidP="00CA087B">
            <w:pPr>
              <w:rPr>
                <w:lang w:val="kk-KZ"/>
              </w:rPr>
            </w:pPr>
            <w:r w:rsidRPr="005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Наурыз</w:t>
            </w:r>
          </w:p>
        </w:tc>
      </w:tr>
      <w:tr w:rsidR="00CA087B" w:rsidRPr="00CA087B" w14:paraId="62AF8974" w14:textId="77777777" w:rsidTr="00CA087B">
        <w:tc>
          <w:tcPr>
            <w:tcW w:w="1501" w:type="dxa"/>
            <w:shd w:val="clear" w:color="auto" w:fill="FFFFFF" w:themeFill="background1"/>
          </w:tcPr>
          <w:p w14:paraId="424BFA52" w14:textId="7C7497EA" w:rsidR="00CA087B" w:rsidRPr="00CA087B" w:rsidRDefault="00CA087B" w:rsidP="00CA087B">
            <w:pPr>
              <w:rPr>
                <w:lang w:val="kk-KZ"/>
              </w:rPr>
            </w:pPr>
            <w:r w:rsidRPr="005400AB">
              <w:rPr>
                <w:rFonts w:ascii="Times New Roman" w:hAnsi="Times New Roman" w:cs="Times New Roman"/>
                <w:color w:val="231F20"/>
                <w:w w:val="80"/>
                <w:sz w:val="24"/>
                <w:szCs w:val="24"/>
              </w:rPr>
              <w:t>4-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кездесу</w:t>
            </w:r>
          </w:p>
        </w:tc>
        <w:tc>
          <w:tcPr>
            <w:tcW w:w="4531" w:type="dxa"/>
          </w:tcPr>
          <w:p w14:paraId="288B19E1" w14:textId="1AF557B4" w:rsidR="00CA087B" w:rsidRPr="005400AB" w:rsidRDefault="00CA087B" w:rsidP="00CA087B">
            <w:pPr>
              <w:pStyle w:val="TableParagraph"/>
              <w:ind w:right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өзін-өзі қорғау дағдыларын, сенімді мі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нез-құлықты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және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көмек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сұрай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білуді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дамыту.</w:t>
            </w:r>
          </w:p>
          <w:p w14:paraId="7B6CA5E6" w14:textId="77777777" w:rsidR="00CA087B" w:rsidRPr="005400AB" w:rsidRDefault="00CA087B" w:rsidP="00CA087B">
            <w:pPr>
              <w:pStyle w:val="TableParagraph"/>
              <w:spacing w:line="288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12256E9B" w14:textId="2DDCFF8C" w:rsidR="00CA087B" w:rsidRPr="005400AB" w:rsidRDefault="00CA087B" w:rsidP="00CA087B">
            <w:pPr>
              <w:pStyle w:val="TableParagraph"/>
              <w:numPr>
                <w:ilvl w:val="0"/>
                <w:numId w:val="10"/>
              </w:numPr>
              <w:tabs>
                <w:tab w:val="left" w:pos="203"/>
              </w:tabs>
              <w:ind w:right="16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балаларды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өз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ше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караларын қорғауға үйрету;</w:t>
            </w:r>
          </w:p>
          <w:p w14:paraId="4110E223" w14:textId="784B8EE7" w:rsidR="00CA087B" w:rsidRPr="005400AB" w:rsidRDefault="00CA087B" w:rsidP="00CA087B">
            <w:pPr>
              <w:pStyle w:val="TableParagraph"/>
              <w:numPr>
                <w:ilvl w:val="0"/>
                <w:numId w:val="10"/>
              </w:numPr>
              <w:tabs>
                <w:tab w:val="left" w:pos="203"/>
              </w:tabs>
              <w:ind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қысым немесе қауіп жағдайында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әрекет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ету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алгорит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і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мін беру;</w:t>
            </w:r>
          </w:p>
          <w:p w14:paraId="77CEEE95" w14:textId="3950C291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көмек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сұрау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дағ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дыларын бекіту</w:t>
            </w:r>
          </w:p>
        </w:tc>
        <w:tc>
          <w:tcPr>
            <w:tcW w:w="2833" w:type="dxa"/>
          </w:tcPr>
          <w:p w14:paraId="2F31137A" w14:textId="2BB6B662" w:rsidR="00CA087B" w:rsidRPr="005400AB" w:rsidRDefault="00CA087B" w:rsidP="00CA087B">
            <w:pPr>
              <w:pStyle w:val="TableParagraph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ата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аналарға жарақаттану жағдайларының ал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дын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алуға,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баланы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қы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сым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көрсетпей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қолдауға үйрету.</w:t>
            </w:r>
          </w:p>
          <w:p w14:paraId="08C50797" w14:textId="77777777" w:rsidR="00CA087B" w:rsidRPr="005400AB" w:rsidRDefault="00CA087B" w:rsidP="00CA087B">
            <w:pPr>
              <w:pStyle w:val="TableParagraph"/>
              <w:spacing w:line="288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09C0DE49" w14:textId="0684A290" w:rsidR="00CA087B" w:rsidRPr="005400AB" w:rsidRDefault="00CA087B" w:rsidP="00CA087B">
            <w:pPr>
              <w:pStyle w:val="TableParagraph"/>
              <w:numPr>
                <w:ilvl w:val="0"/>
                <w:numId w:val="11"/>
              </w:numPr>
              <w:tabs>
                <w:tab w:val="left" w:pos="203"/>
              </w:tabs>
              <w:ind w:right="35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ата-аналарға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бала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ның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мазасыздығын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тануға көмектесу;</w:t>
            </w:r>
          </w:p>
          <w:p w14:paraId="471C535C" w14:textId="6DE4CB2B" w:rsidR="00CA087B" w:rsidRPr="005400AB" w:rsidRDefault="00CA087B" w:rsidP="00CA087B">
            <w:pPr>
              <w:pStyle w:val="TableParagraph"/>
              <w:numPr>
                <w:ilvl w:val="0"/>
                <w:numId w:val="11"/>
              </w:numPr>
              <w:tabs>
                <w:tab w:val="left" w:pos="203"/>
              </w:tabs>
              <w:ind w:right="1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баланың қорқынышы мен мазасыздығына қатысты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дұрыс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реакция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көрсе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туге үйрету;</w:t>
            </w:r>
          </w:p>
          <w:p w14:paraId="58A3BF51" w14:textId="16954B44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баламен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сенімді</w:t>
            </w:r>
            <w:r w:rsidRPr="00CA087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kk-KZ"/>
              </w:rPr>
              <w:t>қа</w:t>
            </w: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>рым-қатынас</w:t>
            </w:r>
            <w:r w:rsidRPr="00CA087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kk-KZ"/>
              </w:rPr>
              <w:t>дағды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ларын дамыту.</w:t>
            </w:r>
          </w:p>
        </w:tc>
        <w:tc>
          <w:tcPr>
            <w:tcW w:w="3321" w:type="dxa"/>
          </w:tcPr>
          <w:p w14:paraId="67423F95" w14:textId="5CA52C36" w:rsidR="00CA087B" w:rsidRPr="005400AB" w:rsidRDefault="00CA087B" w:rsidP="00CA087B">
            <w:pPr>
              <w:pStyle w:val="TableParagraph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алдыңғы кездесулерде ба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лалар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ата-ана-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лардың алған дағдыларын бекіту.</w:t>
            </w:r>
          </w:p>
          <w:p w14:paraId="738E1469" w14:textId="77777777" w:rsidR="00CA087B" w:rsidRPr="005400AB" w:rsidRDefault="00CA087B" w:rsidP="00CA087B">
            <w:pPr>
              <w:pStyle w:val="TableParagraph"/>
              <w:spacing w:line="288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Міндеттері:</w:t>
            </w:r>
          </w:p>
          <w:p w14:paraId="2CB205D1" w14:textId="77777777" w:rsidR="00CA087B" w:rsidRPr="005400AB" w:rsidRDefault="00CA087B" w:rsidP="00CA087B">
            <w:pPr>
              <w:pStyle w:val="TableParagraph"/>
              <w:tabs>
                <w:tab w:val="left" w:pos="203"/>
              </w:tabs>
              <w:ind w:righ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ата-аналар мен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балаларға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өздерін қиындықтарды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жеңе алатын біртұтас команда сияқты сезінуге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көмектесу;</w:t>
            </w:r>
          </w:p>
          <w:p w14:paraId="1CEF6390" w14:textId="12BC5B62" w:rsidR="00CA087B" w:rsidRPr="00CA087B" w:rsidRDefault="00CA087B" w:rsidP="00CA087B">
            <w:pPr>
              <w:rPr>
                <w:lang w:val="kk-KZ"/>
              </w:rPr>
            </w:pP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белсенді</w:t>
            </w:r>
            <w:r w:rsidRPr="00CA087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тыңдау және қолдау дағ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дыларын</w:t>
            </w:r>
            <w:r w:rsidRPr="00CA087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kk-KZ"/>
              </w:rPr>
              <w:t xml:space="preserve"> </w:t>
            </w:r>
            <w:r w:rsidRPr="00CA087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2835" w:type="dxa"/>
          </w:tcPr>
          <w:p w14:paraId="26CB5CB0" w14:textId="4953B9C5" w:rsidR="00CA087B" w:rsidRPr="00CA087B" w:rsidRDefault="00CA087B" w:rsidP="00CA087B">
            <w:pPr>
              <w:rPr>
                <w:lang w:val="kk-KZ"/>
              </w:rPr>
            </w:pPr>
            <w:proofErr w:type="spellStart"/>
            <w:r w:rsidRPr="005400AB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</w:tr>
    </w:tbl>
    <w:p w14:paraId="1461D50B" w14:textId="77777777" w:rsidR="00CA087B" w:rsidRDefault="00CA087B" w:rsidP="00CA087B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C4FB8" w14:textId="77777777" w:rsid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7F826" w14:textId="77777777" w:rsid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DDE42" w14:textId="144B0769" w:rsidR="00CA087B" w:rsidRP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087B">
        <w:rPr>
          <w:rFonts w:ascii="Times New Roman" w:hAnsi="Times New Roman" w:cs="Times New Roman"/>
          <w:b/>
          <w:bCs/>
          <w:sz w:val="28"/>
          <w:szCs w:val="28"/>
        </w:rPr>
        <w:t>АТА-АНА</w:t>
      </w:r>
      <w:r w:rsidRPr="00CA087B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CA087B">
        <w:rPr>
          <w:rFonts w:ascii="Times New Roman" w:hAnsi="Times New Roman" w:cs="Times New Roman"/>
          <w:b/>
          <w:bCs/>
          <w:sz w:val="28"/>
          <w:szCs w:val="28"/>
        </w:rPr>
        <w:t xml:space="preserve">ЖӘНЕ ОҚУШЫЛАРҒА </w:t>
      </w:r>
      <w:r w:rsidRPr="00CA087B">
        <w:rPr>
          <w:rFonts w:ascii="Times New Roman" w:hAnsi="Times New Roman" w:cs="Times New Roman"/>
          <w:b/>
          <w:bCs/>
          <w:spacing w:val="-2"/>
          <w:sz w:val="28"/>
          <w:szCs w:val="28"/>
        </w:rPr>
        <w:t>АРНАЛҒАН</w:t>
      </w:r>
    </w:p>
    <w:p w14:paraId="69845BCC" w14:textId="77777777" w:rsidR="00CA087B" w:rsidRP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087B">
        <w:rPr>
          <w:rFonts w:ascii="Times New Roman" w:hAnsi="Times New Roman" w:cs="Times New Roman"/>
          <w:b/>
          <w:bCs/>
          <w:sz w:val="28"/>
          <w:szCs w:val="28"/>
        </w:rPr>
        <w:t>«БАЛА</w:t>
      </w:r>
      <w:r w:rsidRPr="00CA087B">
        <w:rPr>
          <w:rFonts w:ascii="Times New Roman" w:hAnsi="Times New Roman" w:cs="Times New Roman"/>
          <w:b/>
          <w:bCs/>
          <w:spacing w:val="24"/>
          <w:sz w:val="28"/>
          <w:szCs w:val="28"/>
        </w:rPr>
        <w:t xml:space="preserve"> </w:t>
      </w:r>
      <w:r w:rsidRPr="00CA087B">
        <w:rPr>
          <w:rFonts w:ascii="Times New Roman" w:hAnsi="Times New Roman" w:cs="Times New Roman"/>
          <w:b/>
          <w:bCs/>
          <w:spacing w:val="-2"/>
          <w:sz w:val="28"/>
          <w:szCs w:val="28"/>
        </w:rPr>
        <w:t>ҚАУІПСІЗДІГІ»</w:t>
      </w:r>
    </w:p>
    <w:p w14:paraId="15C28870" w14:textId="77777777" w:rsidR="00CA087B" w:rsidRP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087B">
        <w:rPr>
          <w:rFonts w:ascii="Times New Roman" w:hAnsi="Times New Roman" w:cs="Times New Roman"/>
          <w:b/>
          <w:bCs/>
          <w:sz w:val="28"/>
          <w:szCs w:val="28"/>
        </w:rPr>
        <w:t>ТРЕНИНГ</w:t>
      </w:r>
      <w:r w:rsidRPr="00CA087B">
        <w:rPr>
          <w:rFonts w:ascii="Times New Roman" w:hAnsi="Times New Roman" w:cs="Times New Roman"/>
          <w:b/>
          <w:bCs/>
          <w:spacing w:val="44"/>
          <w:sz w:val="28"/>
          <w:szCs w:val="28"/>
        </w:rPr>
        <w:t xml:space="preserve"> </w:t>
      </w:r>
      <w:r w:rsidRPr="00CA087B">
        <w:rPr>
          <w:rFonts w:ascii="Times New Roman" w:hAnsi="Times New Roman" w:cs="Times New Roman"/>
          <w:b/>
          <w:bCs/>
          <w:sz w:val="28"/>
          <w:szCs w:val="28"/>
        </w:rPr>
        <w:t>САБАҚТАРЫНЫҢ</w:t>
      </w:r>
      <w:r w:rsidRPr="00CA087B">
        <w:rPr>
          <w:rFonts w:ascii="Times New Roman" w:hAnsi="Times New Roman" w:cs="Times New Roman"/>
          <w:b/>
          <w:bCs/>
          <w:spacing w:val="44"/>
          <w:sz w:val="28"/>
          <w:szCs w:val="28"/>
        </w:rPr>
        <w:t xml:space="preserve"> </w:t>
      </w:r>
      <w:r w:rsidRPr="00CA087B">
        <w:rPr>
          <w:rFonts w:ascii="Times New Roman" w:hAnsi="Times New Roman" w:cs="Times New Roman"/>
          <w:b/>
          <w:bCs/>
          <w:spacing w:val="-2"/>
          <w:sz w:val="28"/>
          <w:szCs w:val="28"/>
        </w:rPr>
        <w:t>БАҒДАРЛАМАСЫ</w:t>
      </w:r>
    </w:p>
    <w:p w14:paraId="62F8F6AB" w14:textId="77777777" w:rsidR="00CA087B" w:rsidRPr="00CA087B" w:rsidRDefault="00CA087B" w:rsidP="00CA087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5026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"/>
        <w:gridCol w:w="4197"/>
        <w:gridCol w:w="4678"/>
        <w:gridCol w:w="2268"/>
        <w:gridCol w:w="2835"/>
      </w:tblGrid>
      <w:tr w:rsidR="00CA087B" w:rsidRPr="00CA087B" w14:paraId="5260963D" w14:textId="77777777" w:rsidTr="00CA087B">
        <w:trPr>
          <w:trHeight w:val="404"/>
        </w:trPr>
        <w:tc>
          <w:tcPr>
            <w:tcW w:w="1048" w:type="dxa"/>
          </w:tcPr>
          <w:p w14:paraId="041BF0FD" w14:textId="77777777" w:rsidR="00CA087B" w:rsidRPr="00CA087B" w:rsidRDefault="00CA087B" w:rsidP="00CA087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087B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CA087B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CA087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№</w:t>
            </w:r>
          </w:p>
        </w:tc>
        <w:tc>
          <w:tcPr>
            <w:tcW w:w="4197" w:type="dxa"/>
          </w:tcPr>
          <w:p w14:paraId="3EF8DED8" w14:textId="77777777" w:rsidR="00CA087B" w:rsidRPr="00CA087B" w:rsidRDefault="00CA087B" w:rsidP="00CA087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87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Ата-аналарға</w:t>
            </w:r>
            <w:r w:rsidRPr="00CA087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арналған</w:t>
            </w:r>
            <w:proofErr w:type="spellEnd"/>
            <w:r w:rsidRPr="00CA087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4678" w:type="dxa"/>
          </w:tcPr>
          <w:p w14:paraId="6C89E280" w14:textId="77777777" w:rsidR="00CA087B" w:rsidRPr="00CA087B" w:rsidRDefault="00CA087B" w:rsidP="00CA087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087B">
              <w:rPr>
                <w:rFonts w:ascii="Times New Roman" w:hAnsi="Times New Roman" w:cs="Times New Roman"/>
                <w:sz w:val="28"/>
                <w:szCs w:val="28"/>
              </w:rPr>
              <w:t>Оқушыларға</w:t>
            </w:r>
            <w:proofErr w:type="spellEnd"/>
            <w:r w:rsidRPr="00CA08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CA08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CA087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сабақтар</w:t>
            </w:r>
            <w:proofErr w:type="spellEnd"/>
          </w:p>
        </w:tc>
        <w:tc>
          <w:tcPr>
            <w:tcW w:w="2268" w:type="dxa"/>
          </w:tcPr>
          <w:p w14:paraId="00C34722" w14:textId="77777777" w:rsidR="00CA087B" w:rsidRPr="00CA087B" w:rsidRDefault="00CA087B" w:rsidP="00CA087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087B">
              <w:rPr>
                <w:rFonts w:ascii="Times New Roman" w:hAnsi="Times New Roman" w:cs="Times New Roman"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2835" w:type="dxa"/>
          </w:tcPr>
          <w:p w14:paraId="5E8C95ED" w14:textId="454B7F53" w:rsidR="00CA087B" w:rsidRPr="00CA087B" w:rsidRDefault="00CA087B" w:rsidP="00CA087B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087B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</w:p>
        </w:tc>
      </w:tr>
      <w:tr w:rsidR="00CA087B" w:rsidRPr="005400AB" w14:paraId="1030136B" w14:textId="77777777" w:rsidTr="00CA087B">
        <w:trPr>
          <w:trHeight w:val="351"/>
        </w:trPr>
        <w:tc>
          <w:tcPr>
            <w:tcW w:w="9923" w:type="dxa"/>
            <w:gridSpan w:val="3"/>
          </w:tcPr>
          <w:p w14:paraId="5E70921A" w14:textId="77777777" w:rsidR="00CA087B" w:rsidRPr="005400AB" w:rsidRDefault="00CA087B" w:rsidP="00695FBB">
            <w:pPr>
              <w:pStyle w:val="TableParagraph"/>
              <w:spacing w:before="29"/>
              <w:ind w:lef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1–4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сыныптарға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арналған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сабақтар</w:t>
            </w:r>
          </w:p>
        </w:tc>
        <w:tc>
          <w:tcPr>
            <w:tcW w:w="2268" w:type="dxa"/>
          </w:tcPr>
          <w:p w14:paraId="1FA1D786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D5EE9F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87B" w:rsidRPr="00CA087B" w14:paraId="28FC2A28" w14:textId="77777777" w:rsidTr="00CA087B">
        <w:trPr>
          <w:trHeight w:val="3181"/>
        </w:trPr>
        <w:tc>
          <w:tcPr>
            <w:tcW w:w="1048" w:type="dxa"/>
          </w:tcPr>
          <w:p w14:paraId="1F65B88E" w14:textId="77777777" w:rsidR="00CA087B" w:rsidRPr="005400AB" w:rsidRDefault="00CA087B" w:rsidP="00695FBB">
            <w:pPr>
              <w:pStyle w:val="TableParagraph"/>
              <w:spacing w:before="33"/>
              <w:ind w:right="1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lastRenderedPageBreak/>
              <w:t>1-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1C65DA68" w14:textId="77777777" w:rsidR="00CA087B" w:rsidRPr="005400AB" w:rsidRDefault="00CA087B" w:rsidP="00695FBB">
            <w:pPr>
              <w:pStyle w:val="TableParagraph"/>
              <w:spacing w:before="54" w:line="213" w:lineRule="auto"/>
              <w:ind w:left="79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Жеке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қауіпсіздік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және баланы зорлық-зомбылықтан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қорғау</w:t>
            </w:r>
          </w:p>
          <w:p w14:paraId="0A7891D0" w14:textId="77777777" w:rsidR="00CA087B" w:rsidRPr="005400AB" w:rsidRDefault="00CA087B" w:rsidP="00695FBB">
            <w:pPr>
              <w:pStyle w:val="TableParagraph"/>
              <w:spacing w:line="213" w:lineRule="auto"/>
              <w:ind w:left="79" w:righ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Ата-аналардың ба- ланың жеке қауіпсіздігін қамтамасыз етуге, оның жеке шекараларын сақтауға, зор- лық-зомбылық белгілерін дер кезінде тануға және мазасыз- дық сигналдарына дұрыс әре-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кет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етуге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дайындығын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қалыпта- стыру</w:t>
            </w:r>
          </w:p>
        </w:tc>
        <w:tc>
          <w:tcPr>
            <w:tcW w:w="4678" w:type="dxa"/>
          </w:tcPr>
          <w:p w14:paraId="4E7E9DB9" w14:textId="77777777" w:rsidR="00CA087B" w:rsidRPr="005400AB" w:rsidRDefault="00CA087B" w:rsidP="00695FBB">
            <w:pPr>
              <w:pStyle w:val="TableParagraph"/>
              <w:spacing w:before="55" w:line="213" w:lineRule="auto"/>
              <w:ind w:left="80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дұрыс,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бұрыс екенін білемін!</w:t>
            </w:r>
          </w:p>
          <w:p w14:paraId="6A758EC8" w14:textId="77777777" w:rsidR="00CA087B" w:rsidRPr="005400AB" w:rsidRDefault="00CA087B" w:rsidP="00695FBB">
            <w:pPr>
              <w:pStyle w:val="TableParagraph"/>
              <w:spacing w:line="213" w:lineRule="auto"/>
              <w:ind w:left="80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Мақсаты: Бастауыш сынып оқушыларының жеке шекара- лар мен зорлық-зомбылық түр- лері туралы түсінігін қалыпта- стыру, зорлық әрекеттерін тану қабілетін дамыту және қауіпті немесе қолайсыз жағдайларда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қауіпсіз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мінез-құлық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үлгілерін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қа- лыптастыру.</w:t>
            </w:r>
          </w:p>
        </w:tc>
        <w:tc>
          <w:tcPr>
            <w:tcW w:w="2268" w:type="dxa"/>
          </w:tcPr>
          <w:p w14:paraId="3AF380EC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835" w:type="dxa"/>
          </w:tcPr>
          <w:p w14:paraId="2AA5B7A6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328333F2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6E6CA02E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49F9AC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  <w:tr w:rsidR="00CA087B" w:rsidRPr="00CA087B" w14:paraId="2D73D2AC" w14:textId="77777777" w:rsidTr="00CA087B">
        <w:trPr>
          <w:trHeight w:val="2664"/>
        </w:trPr>
        <w:tc>
          <w:tcPr>
            <w:tcW w:w="1048" w:type="dxa"/>
          </w:tcPr>
          <w:p w14:paraId="6CE9FEDF" w14:textId="77777777" w:rsidR="00CA087B" w:rsidRPr="005400AB" w:rsidRDefault="00CA087B" w:rsidP="00695FBB">
            <w:pPr>
              <w:pStyle w:val="TableParagraph"/>
              <w:spacing w:before="35"/>
              <w:ind w:right="1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2-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67E38FA5" w14:textId="54C1253D" w:rsidR="00CA087B" w:rsidRPr="005400AB" w:rsidRDefault="00CA087B" w:rsidP="00695FBB">
            <w:pPr>
              <w:pStyle w:val="TableParagraph"/>
              <w:tabs>
                <w:tab w:val="left" w:pos="1803"/>
                <w:tab w:val="left" w:pos="3152"/>
              </w:tabs>
              <w:spacing w:before="54" w:line="256" w:lineRule="exact"/>
              <w:ind w:left="79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Тақырып: Цифрлық қа-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уіпсіздік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және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бала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ны онлайн ортада қорғау Мақсаты: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Ата-аналардың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бала-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ларға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қатысты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онлайн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ортадағы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зорлық-зомбылық тәуекелдері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туралы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хабардарлығын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арттыру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және оларды кибербуллингтен қорғау дағдыларын қалыпта-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стыру</w:t>
            </w:r>
          </w:p>
        </w:tc>
        <w:tc>
          <w:tcPr>
            <w:tcW w:w="4678" w:type="dxa"/>
          </w:tcPr>
          <w:p w14:paraId="200A96AB" w14:textId="77777777" w:rsidR="00CA087B" w:rsidRPr="005400AB" w:rsidRDefault="00CA087B" w:rsidP="00695FBB">
            <w:pPr>
              <w:pStyle w:val="TableParagraph"/>
              <w:spacing w:before="57" w:line="213" w:lineRule="auto"/>
              <w:ind w:left="80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Тақырып: Ережесін білсем, ин- тернет — менің сенімді досым Мақсаты: Бастауыш сынып оқушыларының интернеттегі қа-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уіпсіз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мінез-құлықтың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негізгі</w:t>
            </w:r>
            <w:r w:rsidRPr="005400A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ере-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желері туралы түсінігін қалыпта-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стыру</w:t>
            </w:r>
          </w:p>
        </w:tc>
        <w:tc>
          <w:tcPr>
            <w:tcW w:w="2268" w:type="dxa"/>
          </w:tcPr>
          <w:p w14:paraId="5142DCE9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835" w:type="dxa"/>
          </w:tcPr>
          <w:p w14:paraId="0D21B8BB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61B8887E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7F592A34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50454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  <w:tr w:rsidR="00CA087B" w:rsidRPr="005400AB" w14:paraId="016BCEE9" w14:textId="77777777" w:rsidTr="00CA087B">
        <w:trPr>
          <w:trHeight w:val="350"/>
        </w:trPr>
        <w:tc>
          <w:tcPr>
            <w:tcW w:w="9923" w:type="dxa"/>
            <w:gridSpan w:val="3"/>
          </w:tcPr>
          <w:p w14:paraId="4F65E740" w14:textId="77777777" w:rsidR="00CA087B" w:rsidRPr="005400AB" w:rsidRDefault="00CA087B" w:rsidP="00695FBB">
            <w:pPr>
              <w:pStyle w:val="TableParagraph"/>
              <w:spacing w:before="32"/>
              <w:ind w:left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5–9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сыныптарға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арналған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сабақтар</w:t>
            </w:r>
          </w:p>
        </w:tc>
        <w:tc>
          <w:tcPr>
            <w:tcW w:w="2268" w:type="dxa"/>
          </w:tcPr>
          <w:p w14:paraId="13656921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7ED987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87B" w:rsidRPr="00CA087B" w14:paraId="2C532419" w14:textId="77777777" w:rsidTr="00CA087B">
        <w:trPr>
          <w:trHeight w:val="2923"/>
        </w:trPr>
        <w:tc>
          <w:tcPr>
            <w:tcW w:w="1048" w:type="dxa"/>
          </w:tcPr>
          <w:p w14:paraId="1FED8355" w14:textId="77777777" w:rsidR="00CA087B" w:rsidRPr="005400AB" w:rsidRDefault="00CA087B" w:rsidP="00695FBB">
            <w:pPr>
              <w:pStyle w:val="TableParagraph"/>
              <w:spacing w:before="36"/>
              <w:ind w:right="1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1-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75D420AE" w14:textId="77777777" w:rsidR="00CA087B" w:rsidRPr="005400AB" w:rsidRDefault="00CA087B" w:rsidP="00695FBB">
            <w:pPr>
              <w:pStyle w:val="TableParagraph"/>
              <w:tabs>
                <w:tab w:val="left" w:pos="3040"/>
              </w:tabs>
              <w:spacing w:before="55" w:line="256" w:lineRule="exact"/>
              <w:ind w:left="79" w:righ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Тақырып: Жасөспірімді зор-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лық-зомбылықтан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</w:r>
            <w:r w:rsidRPr="005400A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қорға-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удың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сенім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w w:val="15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жеке шекараға құрмет Мақсаты: Жасөспірімді зор- лық-зомбылықтан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қорғауға</w:t>
            </w:r>
            <w:r w:rsidRPr="005400A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ар- налған жағдайларды қалыпта- стыру: қорғау ережелері және отбасындағы сенім мен жеке кеңістікті қабылдау ортасын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құру</w:t>
            </w:r>
          </w:p>
        </w:tc>
        <w:tc>
          <w:tcPr>
            <w:tcW w:w="4678" w:type="dxa"/>
          </w:tcPr>
          <w:p w14:paraId="65F69F85" w14:textId="77777777" w:rsidR="00CA087B" w:rsidRPr="005400AB" w:rsidRDefault="00CA087B" w:rsidP="00695FBB">
            <w:pPr>
              <w:pStyle w:val="TableParagraph"/>
              <w:spacing w:before="58" w:line="213" w:lineRule="auto"/>
              <w:ind w:left="80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 Зорлық-зомбылыққа жол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жоқ: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шекараңды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таны,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қорға- нуды үйрен!</w:t>
            </w:r>
          </w:p>
          <w:p w14:paraId="41528D8E" w14:textId="77777777" w:rsidR="00CA087B" w:rsidRPr="005400AB" w:rsidRDefault="00CA087B" w:rsidP="00695FBB">
            <w:pPr>
              <w:pStyle w:val="TableParagraph"/>
              <w:spacing w:line="213" w:lineRule="auto"/>
              <w:ind w:left="80" w:righ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Жасөспірімдерде зор- лық-зомбылық</w:t>
            </w:r>
            <w:r w:rsidRPr="005400A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мәселесіне</w:t>
            </w:r>
            <w:r w:rsidRPr="005400A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сана- лы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көзқарас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қалыптастыру,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жеке шекаралардың маңыздылығын түсіндіру және күнделікті өмірде оларды қорғау дағдыларын да-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мыту</w:t>
            </w:r>
          </w:p>
        </w:tc>
        <w:tc>
          <w:tcPr>
            <w:tcW w:w="2268" w:type="dxa"/>
          </w:tcPr>
          <w:p w14:paraId="170D4B11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835" w:type="dxa"/>
          </w:tcPr>
          <w:p w14:paraId="740593C7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150339DF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37CFEE2A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F0860B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  <w:tr w:rsidR="00CA087B" w:rsidRPr="00CA087B" w14:paraId="717183E1" w14:textId="77777777" w:rsidTr="00CA087B">
        <w:trPr>
          <w:trHeight w:val="2831"/>
        </w:trPr>
        <w:tc>
          <w:tcPr>
            <w:tcW w:w="1048" w:type="dxa"/>
          </w:tcPr>
          <w:p w14:paraId="0C9C8D3B" w14:textId="77777777" w:rsidR="00CA087B" w:rsidRPr="005400AB" w:rsidRDefault="00CA087B" w:rsidP="00695FBB">
            <w:pPr>
              <w:pStyle w:val="TableParagraph"/>
              <w:spacing w:before="38"/>
              <w:ind w:right="1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lastRenderedPageBreak/>
              <w:t>2-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6CE2C21C" w14:textId="77777777" w:rsidR="00CA087B" w:rsidRPr="005400AB" w:rsidRDefault="00CA087B" w:rsidP="00695FBB">
            <w:pPr>
              <w:pStyle w:val="TableParagraph"/>
              <w:tabs>
                <w:tab w:val="left" w:pos="3024"/>
              </w:tabs>
              <w:spacing w:before="34" w:line="272" w:lineRule="exact"/>
              <w:ind w:lef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Тақырып: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ab/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Бүгінгі</w:t>
            </w:r>
          </w:p>
          <w:p w14:paraId="523D966B" w14:textId="77777777" w:rsidR="00CA087B" w:rsidRPr="005400AB" w:rsidRDefault="00CA087B" w:rsidP="00695FBB">
            <w:pPr>
              <w:pStyle w:val="TableParagraph"/>
              <w:spacing w:before="9" w:line="213" w:lineRule="auto"/>
              <w:ind w:left="79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жасөспірім: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қауіптің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бел-</w:t>
            </w:r>
            <w:r w:rsidRPr="005400AB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гілері және қорғану тәсілдері Мақсаты: Ата-аналардың циф- рлық қауіпсіздік саласындағы құзыреттілігін дамыту, цифр- лық іздің балалар қауіпсіздігіне әсерін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түсіну,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онлайн-зорлықты тану және алдын алу дағдыла- рын қалыптастыру</w:t>
            </w:r>
          </w:p>
        </w:tc>
        <w:tc>
          <w:tcPr>
            <w:tcW w:w="4678" w:type="dxa"/>
          </w:tcPr>
          <w:p w14:paraId="1FC07697" w14:textId="77777777" w:rsidR="00CA087B" w:rsidRPr="005400AB" w:rsidRDefault="00CA087B" w:rsidP="00695FBB">
            <w:pPr>
              <w:pStyle w:val="TableParagraph"/>
              <w:spacing w:before="59" w:line="213" w:lineRule="auto"/>
              <w:ind w:left="80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 Цифрлық әлемде қорғанудың жолдары</w:t>
            </w:r>
          </w:p>
          <w:p w14:paraId="35925207" w14:textId="56723E3B" w:rsidR="00CA087B" w:rsidRPr="005400AB" w:rsidRDefault="00CA087B" w:rsidP="00695FBB">
            <w:pPr>
              <w:pStyle w:val="TableParagraph"/>
              <w:spacing w:line="213" w:lineRule="auto"/>
              <w:ind w:left="80" w:righ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Оқушыларда цифрлық кеңістіктегі қауіпсіз мінез-құлық ережелері туралы түсінік қалыптастыру, сын тұрғысынан ойлау дағдыларын және цифрлық технологияларды жауапкершілікпен пайдалану көзқарасын дамыту</w:t>
            </w:r>
          </w:p>
        </w:tc>
        <w:tc>
          <w:tcPr>
            <w:tcW w:w="2268" w:type="dxa"/>
          </w:tcPr>
          <w:p w14:paraId="4961A1D8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835" w:type="dxa"/>
          </w:tcPr>
          <w:p w14:paraId="418ACA5D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04822509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0FD3762E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69871F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  <w:tr w:rsidR="00CA087B" w:rsidRPr="005400AB" w14:paraId="0580D871" w14:textId="77777777" w:rsidTr="00CA087B">
        <w:trPr>
          <w:trHeight w:val="423"/>
        </w:trPr>
        <w:tc>
          <w:tcPr>
            <w:tcW w:w="15026" w:type="dxa"/>
            <w:gridSpan w:val="5"/>
          </w:tcPr>
          <w:p w14:paraId="2ADD43DA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10–11</w:t>
            </w:r>
            <w:r w:rsidRPr="005400AB"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сыныптарға</w:t>
            </w:r>
            <w:proofErr w:type="spellEnd"/>
            <w:r w:rsidRPr="005400AB"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арналған</w:t>
            </w:r>
            <w:proofErr w:type="spellEnd"/>
            <w:r w:rsidRPr="005400AB">
              <w:rPr>
                <w:rFonts w:ascii="Times New Roman" w:hAnsi="Times New Roman" w:cs="Times New Roman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00AB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сабақтар</w:t>
            </w:r>
            <w:proofErr w:type="spellEnd"/>
          </w:p>
        </w:tc>
      </w:tr>
      <w:tr w:rsidR="00CA087B" w:rsidRPr="00CA087B" w14:paraId="2A14451B" w14:textId="77777777" w:rsidTr="00CA087B">
        <w:trPr>
          <w:trHeight w:val="2831"/>
        </w:trPr>
        <w:tc>
          <w:tcPr>
            <w:tcW w:w="1048" w:type="dxa"/>
          </w:tcPr>
          <w:p w14:paraId="3AFC1D26" w14:textId="77777777" w:rsidR="00CA087B" w:rsidRPr="005400AB" w:rsidRDefault="00CA087B" w:rsidP="00695FBB">
            <w:pPr>
              <w:pStyle w:val="TableParagraph"/>
              <w:spacing w:before="38"/>
              <w:ind w:right="183"/>
              <w:jc w:val="center"/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1-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74F71A2F" w14:textId="3F30A502" w:rsidR="00CA087B" w:rsidRPr="005400AB" w:rsidRDefault="00CA087B" w:rsidP="00695FBB">
            <w:pPr>
              <w:pStyle w:val="TableParagraph"/>
              <w:tabs>
                <w:tab w:val="left" w:pos="3024"/>
              </w:tabs>
              <w:spacing w:before="34" w:line="272" w:lineRule="exact"/>
              <w:ind w:left="79"/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 Шекара мен қолдау: жасөспірімге өмірлік сынақтарды</w:t>
            </w:r>
            <w:r w:rsidRPr="005400AB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еңсеруге</w:t>
            </w:r>
            <w:r w:rsidRPr="005400AB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қа-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лай көмектесуге болады Мақсаты: Жасөспірімнің ата-а- наларында жеке шекаралар- дың және психологиялық қол- даудың маңыздылығы туралы түсінік қалыптастыру, сенімді нығайтуға және жасөспірімнің эмоционалдық тұрақтылығын арттыруға ықпал ететін кон- структивті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қарым-қатынас</w:t>
            </w:r>
            <w:r w:rsidRPr="005400A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дағ- дыларын дамыту</w:t>
            </w:r>
          </w:p>
        </w:tc>
        <w:tc>
          <w:tcPr>
            <w:tcW w:w="4678" w:type="dxa"/>
          </w:tcPr>
          <w:p w14:paraId="46B4860B" w14:textId="04F1A2F4" w:rsidR="00CA087B" w:rsidRPr="005400AB" w:rsidRDefault="00CA087B" w:rsidP="00695FBB">
            <w:pPr>
              <w:pStyle w:val="TableParagraph"/>
              <w:spacing w:before="55" w:line="213" w:lineRule="auto"/>
              <w:ind w:left="80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Тақырып: Жеке шекара және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зорлық-зомбылық: көремін, түсі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немін, әрекет етемін</w:t>
            </w:r>
          </w:p>
          <w:p w14:paraId="16872F56" w14:textId="2E991C73" w:rsidR="00CA087B" w:rsidRPr="005400AB" w:rsidRDefault="00CA087B" w:rsidP="00695FBB">
            <w:pPr>
              <w:pStyle w:val="TableParagraph"/>
              <w:spacing w:before="59" w:line="213" w:lineRule="auto"/>
              <w:ind w:left="80" w:right="72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Мақсаты: Жасөспірімдерде зор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лық-зомбылық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пен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жеке</w:t>
            </w:r>
            <w:r w:rsidRPr="005400A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шекара- лардың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бұзылуы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мәселесін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түсін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діру, әлеуметтік жағдайларды сыни бағалау қабілетін арттыру </w:t>
            </w:r>
            <w:r w:rsidRPr="005400A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және тиімді өзін-өзі қорғау дағды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ларын дамыту</w:t>
            </w:r>
          </w:p>
        </w:tc>
        <w:tc>
          <w:tcPr>
            <w:tcW w:w="2268" w:type="dxa"/>
          </w:tcPr>
          <w:p w14:paraId="5B2FB9D4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835" w:type="dxa"/>
          </w:tcPr>
          <w:p w14:paraId="50F8CDB6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73F894D5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2272A7CA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9BC654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  <w:tr w:rsidR="00CA087B" w:rsidRPr="00CA087B" w14:paraId="01E62636" w14:textId="77777777" w:rsidTr="00CA087B">
        <w:trPr>
          <w:trHeight w:val="2831"/>
        </w:trPr>
        <w:tc>
          <w:tcPr>
            <w:tcW w:w="1048" w:type="dxa"/>
          </w:tcPr>
          <w:p w14:paraId="66ABE650" w14:textId="77777777" w:rsidR="00CA087B" w:rsidRPr="005400AB" w:rsidRDefault="00CA087B" w:rsidP="00695FBB">
            <w:pPr>
              <w:pStyle w:val="TableParagraph"/>
              <w:spacing w:before="38"/>
              <w:ind w:right="183"/>
              <w:jc w:val="center"/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2-</w:t>
            </w:r>
            <w:r w:rsidRPr="005400AB">
              <w:rPr>
                <w:rFonts w:ascii="Times New Roman" w:hAnsi="Times New Roman" w:cs="Times New Roman"/>
                <w:b/>
                <w:i/>
                <w:color w:val="231F20"/>
                <w:spacing w:val="-4"/>
                <w:w w:val="115"/>
                <w:sz w:val="24"/>
                <w:szCs w:val="24"/>
              </w:rPr>
              <w:t>сабақ</w:t>
            </w:r>
          </w:p>
        </w:tc>
        <w:tc>
          <w:tcPr>
            <w:tcW w:w="4197" w:type="dxa"/>
          </w:tcPr>
          <w:p w14:paraId="6BAF6C2B" w14:textId="77777777" w:rsidR="00CA087B" w:rsidRPr="005400AB" w:rsidRDefault="00CA087B" w:rsidP="00695FBB">
            <w:pPr>
              <w:pStyle w:val="TableParagraph"/>
              <w:tabs>
                <w:tab w:val="left" w:pos="3024"/>
              </w:tabs>
              <w:spacing w:before="34" w:line="272" w:lineRule="exact"/>
              <w:ind w:left="79"/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Цифрлық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әлем-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дегі</w:t>
            </w:r>
            <w:r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жасөспірімнің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</w:rPr>
              <w:t>қа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уіпсіздігі мен жауапкершілігі Мақсаты: Ата-аналардың циф- рлық қауіпсіздік саласындағы функционалдық құзыреттерін дамыту, бұл жасөспірімдерді онлайн ортада тиімді қолдап, қорғауға мүмкіндік береді</w:t>
            </w:r>
          </w:p>
        </w:tc>
        <w:tc>
          <w:tcPr>
            <w:tcW w:w="4678" w:type="dxa"/>
          </w:tcPr>
          <w:p w14:paraId="43D5970C" w14:textId="77777777" w:rsidR="00CA087B" w:rsidRPr="005400AB" w:rsidRDefault="00CA087B" w:rsidP="00695FBB">
            <w:pPr>
              <w:pStyle w:val="TableParagraph"/>
              <w:spacing w:before="59" w:line="213" w:lineRule="auto"/>
              <w:ind w:left="80" w:right="72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Тақырып: Желідегі қауіптер</w:t>
            </w:r>
            <w:r w:rsidRPr="005400AB">
              <w:rPr>
                <w:rFonts w:ascii="Times New Roman" w:hAnsi="Times New Roman" w:cs="Times New Roman"/>
                <w:color w:val="231F20"/>
                <w:spacing w:val="80"/>
                <w:w w:val="150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 олардан қорғану жолдары Мақсаты: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Жоғары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сынып</w:t>
            </w:r>
            <w:r w:rsidRPr="005400A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5400A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оқушы- ларында желілік қауіптерден қорғану тәсілдері туралы толық түсінік қалыптастыру</w:t>
            </w:r>
          </w:p>
        </w:tc>
        <w:tc>
          <w:tcPr>
            <w:tcW w:w="2268" w:type="dxa"/>
          </w:tcPr>
          <w:p w14:paraId="741070B6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835" w:type="dxa"/>
          </w:tcPr>
          <w:p w14:paraId="35C0EFA7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ДТІЖО</w:t>
            </w:r>
          </w:p>
          <w:p w14:paraId="45B6A51F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</w:p>
          <w:p w14:paraId="0AE96CBC" w14:textId="77777777" w:rsidR="00CA087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FD0CF0" w14:textId="77777777" w:rsidR="00CA087B" w:rsidRPr="005400AB" w:rsidRDefault="00CA087B" w:rsidP="0069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</w:p>
        </w:tc>
      </w:tr>
    </w:tbl>
    <w:p w14:paraId="5C6C557D" w14:textId="6CCEBDC4" w:rsidR="00CA087B" w:rsidRDefault="00CA087B">
      <w:pPr>
        <w:rPr>
          <w:lang w:val="en-US"/>
        </w:rPr>
      </w:pPr>
    </w:p>
    <w:p w14:paraId="5252FC1E" w14:textId="549EE4BD" w:rsidR="0015107E" w:rsidRDefault="0015107E">
      <w:pPr>
        <w:rPr>
          <w:lang w:val="en-US"/>
        </w:rPr>
      </w:pPr>
    </w:p>
    <w:p w14:paraId="6EB9F854" w14:textId="6F78AE44" w:rsidR="0015107E" w:rsidRDefault="0015107E">
      <w:pPr>
        <w:rPr>
          <w:lang w:val="en-US"/>
        </w:rPr>
      </w:pPr>
    </w:p>
    <w:p w14:paraId="03C25B5F" w14:textId="5237F7F2" w:rsidR="0015107E" w:rsidRDefault="0015107E">
      <w:pPr>
        <w:rPr>
          <w:lang w:val="en-US"/>
        </w:rPr>
      </w:pPr>
    </w:p>
    <w:p w14:paraId="7F60A622" w14:textId="77777777" w:rsidR="0015107E" w:rsidRP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107E">
        <w:rPr>
          <w:rFonts w:ascii="Times New Roman" w:hAnsi="Times New Roman" w:cs="Times New Roman"/>
          <w:sz w:val="28"/>
          <w:szCs w:val="28"/>
          <w:lang w:val="kk-KZ"/>
        </w:rPr>
        <w:lastRenderedPageBreak/>
        <w:t>«Солтүстік Қазақстан облысы әкімдігінің білім басқармасы» КММ</w:t>
      </w:r>
    </w:p>
    <w:p w14:paraId="39D260EF" w14:textId="0D439FC5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107E">
        <w:rPr>
          <w:rFonts w:ascii="Times New Roman" w:hAnsi="Times New Roman" w:cs="Times New Roman"/>
          <w:sz w:val="28"/>
          <w:szCs w:val="28"/>
          <w:lang w:val="kk-KZ"/>
        </w:rPr>
        <w:t>«Шал ақын ауданының білім бөлімі» КММ  «Кеңес орта мектебі» КММ</w:t>
      </w:r>
    </w:p>
    <w:p w14:paraId="76550AA6" w14:textId="37868A73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7A3944" w14:textId="5A32DCD9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4F463F" w14:textId="3846E1CA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250C273" w14:textId="3F4074DE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D0403E" w14:textId="181C8AF4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Бекітемін:</w:t>
      </w:r>
    </w:p>
    <w:p w14:paraId="73C9FD3C" w14:textId="3750A515" w:rsidR="0015107E" w:rsidRDefault="0015107E" w:rsidP="001510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Абденкина Н.Б</w:t>
      </w:r>
    </w:p>
    <w:p w14:paraId="76C8F785" w14:textId="03808E1D" w:rsidR="0015107E" w:rsidRPr="0015107E" w:rsidRDefault="0015107E" w:rsidP="001510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        »</w:t>
      </w:r>
      <w:r w:rsidRPr="0015107E">
        <w:rPr>
          <w:rFonts w:ascii="Times New Roman" w:hAnsi="Times New Roman" w:cs="Times New Roman"/>
          <w:sz w:val="28"/>
          <w:szCs w:val="28"/>
          <w:lang w:val="kk-KZ"/>
        </w:rPr>
        <w:t>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2026 жыл</w:t>
      </w:r>
    </w:p>
    <w:p w14:paraId="440ECAF5" w14:textId="068CF9F7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95E2DDA" w14:textId="5D11FC14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007D16" w14:textId="2BCB6519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4F23B16" w14:textId="4BD18E03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141ECD2" w14:textId="19270511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8FA0950" w14:textId="03CE1D77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  <w:r w:rsidRPr="0015107E">
        <w:rPr>
          <w:rFonts w:ascii="Times New Roman" w:hAnsi="Times New Roman" w:cs="Times New Roman"/>
          <w:b/>
          <w:bCs/>
          <w:sz w:val="44"/>
          <w:szCs w:val="44"/>
          <w:lang w:val="kk-KZ"/>
        </w:rPr>
        <w:t>АПҚО</w:t>
      </w:r>
      <w:r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бойынша </w:t>
      </w:r>
      <w:r w:rsidRPr="0015107E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жылдық жұмыс жоспары</w:t>
      </w:r>
    </w:p>
    <w:p w14:paraId="154D1B73" w14:textId="4A22CD9D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3436DAC6" w14:textId="3773B67F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6D2CF46F" w14:textId="70AA3F68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4E4F6700" w14:textId="572F4C55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4C9030D8" w14:textId="52AEB1BF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12E5E014" w14:textId="17D22421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3C0B6B0" w14:textId="432D80B0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43AEB86E" w14:textId="20E61B4B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36B1E317" w14:textId="6161B0D6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BC9E684" w14:textId="0B9D61EC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2FC259E6" w14:textId="4CBEB185" w:rsidR="0015107E" w:rsidRP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5107E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2026-2027 оқу жылы</w:t>
      </w:r>
    </w:p>
    <w:p w14:paraId="55D4CD4F" w14:textId="5FD53B72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125665E6" w14:textId="178FE819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06C7BBC3" w14:textId="377ACF8D" w:rsid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7D793866" w14:textId="77777777" w:rsidR="0015107E" w:rsidRP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12FF85FD" w14:textId="6FC3F50D" w:rsidR="0015107E" w:rsidRP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</w:p>
    <w:p w14:paraId="68ECA996" w14:textId="77777777" w:rsidR="0015107E" w:rsidRPr="0015107E" w:rsidRDefault="0015107E" w:rsidP="0015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82FCDBD" w14:textId="77777777" w:rsidR="0015107E" w:rsidRPr="0015107E" w:rsidRDefault="0015107E">
      <w:pPr>
        <w:rPr>
          <w:sz w:val="28"/>
          <w:szCs w:val="28"/>
          <w:lang w:val="kk-KZ"/>
        </w:rPr>
      </w:pPr>
    </w:p>
    <w:sectPr w:rsidR="0015107E" w:rsidRPr="0015107E" w:rsidSect="00CA087B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B6AC" w14:textId="77777777" w:rsidR="00DD6708" w:rsidRDefault="00DD6708" w:rsidP="00CA087B">
      <w:pPr>
        <w:spacing w:after="0" w:line="240" w:lineRule="auto"/>
      </w:pPr>
      <w:r>
        <w:separator/>
      </w:r>
    </w:p>
  </w:endnote>
  <w:endnote w:type="continuationSeparator" w:id="0">
    <w:p w14:paraId="203C396B" w14:textId="77777777" w:rsidR="00DD6708" w:rsidRDefault="00DD6708" w:rsidP="00CA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59DDC" w14:textId="77777777" w:rsidR="00DD6708" w:rsidRDefault="00DD6708" w:rsidP="00CA087B">
      <w:pPr>
        <w:spacing w:after="0" w:line="240" w:lineRule="auto"/>
      </w:pPr>
      <w:r>
        <w:separator/>
      </w:r>
    </w:p>
  </w:footnote>
  <w:footnote w:type="continuationSeparator" w:id="0">
    <w:p w14:paraId="56605BBD" w14:textId="77777777" w:rsidR="00DD6708" w:rsidRDefault="00DD6708" w:rsidP="00CA0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2BD2"/>
    <w:multiLevelType w:val="hybridMultilevel"/>
    <w:tmpl w:val="C35A1054"/>
    <w:lvl w:ilvl="0" w:tplc="A44ECB06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3EACBAFE">
      <w:numFmt w:val="bullet"/>
      <w:lvlText w:val="•"/>
      <w:lvlJc w:val="left"/>
      <w:pPr>
        <w:ind w:left="343" w:hanging="126"/>
      </w:pPr>
      <w:rPr>
        <w:rFonts w:hint="default"/>
        <w:lang w:val="kk-KZ" w:eastAsia="en-US" w:bidi="ar-SA"/>
      </w:rPr>
    </w:lvl>
    <w:lvl w:ilvl="2" w:tplc="1A160352">
      <w:numFmt w:val="bullet"/>
      <w:lvlText w:val="•"/>
      <w:lvlJc w:val="left"/>
      <w:pPr>
        <w:ind w:left="607" w:hanging="126"/>
      </w:pPr>
      <w:rPr>
        <w:rFonts w:hint="default"/>
        <w:lang w:val="kk-KZ" w:eastAsia="en-US" w:bidi="ar-SA"/>
      </w:rPr>
    </w:lvl>
    <w:lvl w:ilvl="3" w:tplc="ADCC1E76">
      <w:numFmt w:val="bullet"/>
      <w:lvlText w:val="•"/>
      <w:lvlJc w:val="left"/>
      <w:pPr>
        <w:ind w:left="870" w:hanging="126"/>
      </w:pPr>
      <w:rPr>
        <w:rFonts w:hint="default"/>
        <w:lang w:val="kk-KZ" w:eastAsia="en-US" w:bidi="ar-SA"/>
      </w:rPr>
    </w:lvl>
    <w:lvl w:ilvl="4" w:tplc="E222C6C6">
      <w:numFmt w:val="bullet"/>
      <w:lvlText w:val="•"/>
      <w:lvlJc w:val="left"/>
      <w:pPr>
        <w:ind w:left="1134" w:hanging="126"/>
      </w:pPr>
      <w:rPr>
        <w:rFonts w:hint="default"/>
        <w:lang w:val="kk-KZ" w:eastAsia="en-US" w:bidi="ar-SA"/>
      </w:rPr>
    </w:lvl>
    <w:lvl w:ilvl="5" w:tplc="4FC008DC">
      <w:numFmt w:val="bullet"/>
      <w:lvlText w:val="•"/>
      <w:lvlJc w:val="left"/>
      <w:pPr>
        <w:ind w:left="1398" w:hanging="126"/>
      </w:pPr>
      <w:rPr>
        <w:rFonts w:hint="default"/>
        <w:lang w:val="kk-KZ" w:eastAsia="en-US" w:bidi="ar-SA"/>
      </w:rPr>
    </w:lvl>
    <w:lvl w:ilvl="6" w:tplc="3DA8BE52">
      <w:numFmt w:val="bullet"/>
      <w:lvlText w:val="•"/>
      <w:lvlJc w:val="left"/>
      <w:pPr>
        <w:ind w:left="1661" w:hanging="126"/>
      </w:pPr>
      <w:rPr>
        <w:rFonts w:hint="default"/>
        <w:lang w:val="kk-KZ" w:eastAsia="en-US" w:bidi="ar-SA"/>
      </w:rPr>
    </w:lvl>
    <w:lvl w:ilvl="7" w:tplc="C0285EBE">
      <w:numFmt w:val="bullet"/>
      <w:lvlText w:val="•"/>
      <w:lvlJc w:val="left"/>
      <w:pPr>
        <w:ind w:left="1925" w:hanging="126"/>
      </w:pPr>
      <w:rPr>
        <w:rFonts w:hint="default"/>
        <w:lang w:val="kk-KZ" w:eastAsia="en-US" w:bidi="ar-SA"/>
      </w:rPr>
    </w:lvl>
    <w:lvl w:ilvl="8" w:tplc="0EE0018E">
      <w:numFmt w:val="bullet"/>
      <w:lvlText w:val="•"/>
      <w:lvlJc w:val="left"/>
      <w:pPr>
        <w:ind w:left="2188" w:hanging="126"/>
      </w:pPr>
      <w:rPr>
        <w:rFonts w:hint="default"/>
        <w:lang w:val="kk-KZ" w:eastAsia="en-US" w:bidi="ar-SA"/>
      </w:rPr>
    </w:lvl>
  </w:abstractNum>
  <w:abstractNum w:abstractNumId="1" w15:restartNumberingAfterBreak="0">
    <w:nsid w:val="30252622"/>
    <w:multiLevelType w:val="hybridMultilevel"/>
    <w:tmpl w:val="263C2C84"/>
    <w:lvl w:ilvl="0" w:tplc="47F28C72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8DC067B2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B4E42F98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62CCCB2E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59D81A42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AB3E1CF8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DC928E0E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54467630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8110BF36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2" w15:restartNumberingAfterBreak="0">
    <w:nsid w:val="339477DB"/>
    <w:multiLevelType w:val="hybridMultilevel"/>
    <w:tmpl w:val="DCBCB624"/>
    <w:lvl w:ilvl="0" w:tplc="0D967AAA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545CB02E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72328796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13A26CBC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E5489AB4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5DBC5B4E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12FE0B6C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91EC8516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3E18A446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3" w15:restartNumberingAfterBreak="0">
    <w:nsid w:val="38043858"/>
    <w:multiLevelType w:val="hybridMultilevel"/>
    <w:tmpl w:val="7A8E362E"/>
    <w:lvl w:ilvl="0" w:tplc="E25CA71C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49B86E90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19FEA3A8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F8103792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260CFBF2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32FE8318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BD2CE37A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77849734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1CEE40EA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4" w15:restartNumberingAfterBreak="0">
    <w:nsid w:val="40EC5FD1"/>
    <w:multiLevelType w:val="hybridMultilevel"/>
    <w:tmpl w:val="452AAA96"/>
    <w:lvl w:ilvl="0" w:tplc="C3065C26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AABED0F4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DE76CE2E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6C56B316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C5DAF11E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B0CC24A4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0C5A3328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D47AD0CC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CFDA7326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5" w15:restartNumberingAfterBreak="0">
    <w:nsid w:val="466B3C84"/>
    <w:multiLevelType w:val="hybridMultilevel"/>
    <w:tmpl w:val="BE9E57B6"/>
    <w:lvl w:ilvl="0" w:tplc="321CB056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8AA8C456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91BC70FE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50DA268A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DB887532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76F870D8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992CAC80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39700538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7DBAA720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6" w15:restartNumberingAfterBreak="0">
    <w:nsid w:val="49655DB7"/>
    <w:multiLevelType w:val="hybridMultilevel"/>
    <w:tmpl w:val="1A1035AC"/>
    <w:lvl w:ilvl="0" w:tplc="50FEA01A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8E8CF90A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B1E88610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99189750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3D7E7B68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CE9CE566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FF5CFF9A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7390BDD2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C4D81C70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7" w15:restartNumberingAfterBreak="0">
    <w:nsid w:val="4D306C9C"/>
    <w:multiLevelType w:val="hybridMultilevel"/>
    <w:tmpl w:val="FC9A505A"/>
    <w:lvl w:ilvl="0" w:tplc="1F240A9C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5386B6E0">
      <w:numFmt w:val="bullet"/>
      <w:lvlText w:val="•"/>
      <w:lvlJc w:val="left"/>
      <w:pPr>
        <w:ind w:left="343" w:hanging="126"/>
      </w:pPr>
      <w:rPr>
        <w:rFonts w:hint="default"/>
        <w:lang w:val="kk-KZ" w:eastAsia="en-US" w:bidi="ar-SA"/>
      </w:rPr>
    </w:lvl>
    <w:lvl w:ilvl="2" w:tplc="323C88BE">
      <w:numFmt w:val="bullet"/>
      <w:lvlText w:val="•"/>
      <w:lvlJc w:val="left"/>
      <w:pPr>
        <w:ind w:left="607" w:hanging="126"/>
      </w:pPr>
      <w:rPr>
        <w:rFonts w:hint="default"/>
        <w:lang w:val="kk-KZ" w:eastAsia="en-US" w:bidi="ar-SA"/>
      </w:rPr>
    </w:lvl>
    <w:lvl w:ilvl="3" w:tplc="76A2B962">
      <w:numFmt w:val="bullet"/>
      <w:lvlText w:val="•"/>
      <w:lvlJc w:val="left"/>
      <w:pPr>
        <w:ind w:left="870" w:hanging="126"/>
      </w:pPr>
      <w:rPr>
        <w:rFonts w:hint="default"/>
        <w:lang w:val="kk-KZ" w:eastAsia="en-US" w:bidi="ar-SA"/>
      </w:rPr>
    </w:lvl>
    <w:lvl w:ilvl="4" w:tplc="899EEC92">
      <w:numFmt w:val="bullet"/>
      <w:lvlText w:val="•"/>
      <w:lvlJc w:val="left"/>
      <w:pPr>
        <w:ind w:left="1134" w:hanging="126"/>
      </w:pPr>
      <w:rPr>
        <w:rFonts w:hint="default"/>
        <w:lang w:val="kk-KZ" w:eastAsia="en-US" w:bidi="ar-SA"/>
      </w:rPr>
    </w:lvl>
    <w:lvl w:ilvl="5" w:tplc="29866548">
      <w:numFmt w:val="bullet"/>
      <w:lvlText w:val="•"/>
      <w:lvlJc w:val="left"/>
      <w:pPr>
        <w:ind w:left="1398" w:hanging="126"/>
      </w:pPr>
      <w:rPr>
        <w:rFonts w:hint="default"/>
        <w:lang w:val="kk-KZ" w:eastAsia="en-US" w:bidi="ar-SA"/>
      </w:rPr>
    </w:lvl>
    <w:lvl w:ilvl="6" w:tplc="F0E082C6">
      <w:numFmt w:val="bullet"/>
      <w:lvlText w:val="•"/>
      <w:lvlJc w:val="left"/>
      <w:pPr>
        <w:ind w:left="1661" w:hanging="126"/>
      </w:pPr>
      <w:rPr>
        <w:rFonts w:hint="default"/>
        <w:lang w:val="kk-KZ" w:eastAsia="en-US" w:bidi="ar-SA"/>
      </w:rPr>
    </w:lvl>
    <w:lvl w:ilvl="7" w:tplc="48184D28">
      <w:numFmt w:val="bullet"/>
      <w:lvlText w:val="•"/>
      <w:lvlJc w:val="left"/>
      <w:pPr>
        <w:ind w:left="1925" w:hanging="126"/>
      </w:pPr>
      <w:rPr>
        <w:rFonts w:hint="default"/>
        <w:lang w:val="kk-KZ" w:eastAsia="en-US" w:bidi="ar-SA"/>
      </w:rPr>
    </w:lvl>
    <w:lvl w:ilvl="8" w:tplc="585E81CA">
      <w:numFmt w:val="bullet"/>
      <w:lvlText w:val="•"/>
      <w:lvlJc w:val="left"/>
      <w:pPr>
        <w:ind w:left="2188" w:hanging="126"/>
      </w:pPr>
      <w:rPr>
        <w:rFonts w:hint="default"/>
        <w:lang w:val="kk-KZ" w:eastAsia="en-US" w:bidi="ar-SA"/>
      </w:rPr>
    </w:lvl>
  </w:abstractNum>
  <w:abstractNum w:abstractNumId="8" w15:restartNumberingAfterBreak="0">
    <w:nsid w:val="50B74074"/>
    <w:multiLevelType w:val="hybridMultilevel"/>
    <w:tmpl w:val="C3B474B0"/>
    <w:lvl w:ilvl="0" w:tplc="1D386DB0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6CF67C74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C99887EA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C518D35E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61AEA59A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A1DAB980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FE629174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872AC736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D930A53C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abstractNum w:abstractNumId="9" w15:restartNumberingAfterBreak="0">
    <w:nsid w:val="5DD21244"/>
    <w:multiLevelType w:val="hybridMultilevel"/>
    <w:tmpl w:val="C5F49364"/>
    <w:lvl w:ilvl="0" w:tplc="E83281E0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FA949BDE">
      <w:numFmt w:val="bullet"/>
      <w:lvlText w:val="•"/>
      <w:lvlJc w:val="left"/>
      <w:pPr>
        <w:ind w:left="343" w:hanging="126"/>
      </w:pPr>
      <w:rPr>
        <w:rFonts w:hint="default"/>
        <w:lang w:val="kk-KZ" w:eastAsia="en-US" w:bidi="ar-SA"/>
      </w:rPr>
    </w:lvl>
    <w:lvl w:ilvl="2" w:tplc="F99C5D9E">
      <w:numFmt w:val="bullet"/>
      <w:lvlText w:val="•"/>
      <w:lvlJc w:val="left"/>
      <w:pPr>
        <w:ind w:left="607" w:hanging="126"/>
      </w:pPr>
      <w:rPr>
        <w:rFonts w:hint="default"/>
        <w:lang w:val="kk-KZ" w:eastAsia="en-US" w:bidi="ar-SA"/>
      </w:rPr>
    </w:lvl>
    <w:lvl w:ilvl="3" w:tplc="121AC638">
      <w:numFmt w:val="bullet"/>
      <w:lvlText w:val="•"/>
      <w:lvlJc w:val="left"/>
      <w:pPr>
        <w:ind w:left="870" w:hanging="126"/>
      </w:pPr>
      <w:rPr>
        <w:rFonts w:hint="default"/>
        <w:lang w:val="kk-KZ" w:eastAsia="en-US" w:bidi="ar-SA"/>
      </w:rPr>
    </w:lvl>
    <w:lvl w:ilvl="4" w:tplc="C67C177E">
      <w:numFmt w:val="bullet"/>
      <w:lvlText w:val="•"/>
      <w:lvlJc w:val="left"/>
      <w:pPr>
        <w:ind w:left="1134" w:hanging="126"/>
      </w:pPr>
      <w:rPr>
        <w:rFonts w:hint="default"/>
        <w:lang w:val="kk-KZ" w:eastAsia="en-US" w:bidi="ar-SA"/>
      </w:rPr>
    </w:lvl>
    <w:lvl w:ilvl="5" w:tplc="A1CCA9EC">
      <w:numFmt w:val="bullet"/>
      <w:lvlText w:val="•"/>
      <w:lvlJc w:val="left"/>
      <w:pPr>
        <w:ind w:left="1398" w:hanging="126"/>
      </w:pPr>
      <w:rPr>
        <w:rFonts w:hint="default"/>
        <w:lang w:val="kk-KZ" w:eastAsia="en-US" w:bidi="ar-SA"/>
      </w:rPr>
    </w:lvl>
    <w:lvl w:ilvl="6" w:tplc="470AB45C">
      <w:numFmt w:val="bullet"/>
      <w:lvlText w:val="•"/>
      <w:lvlJc w:val="left"/>
      <w:pPr>
        <w:ind w:left="1661" w:hanging="126"/>
      </w:pPr>
      <w:rPr>
        <w:rFonts w:hint="default"/>
        <w:lang w:val="kk-KZ" w:eastAsia="en-US" w:bidi="ar-SA"/>
      </w:rPr>
    </w:lvl>
    <w:lvl w:ilvl="7" w:tplc="AF583E82">
      <w:numFmt w:val="bullet"/>
      <w:lvlText w:val="•"/>
      <w:lvlJc w:val="left"/>
      <w:pPr>
        <w:ind w:left="1925" w:hanging="126"/>
      </w:pPr>
      <w:rPr>
        <w:rFonts w:hint="default"/>
        <w:lang w:val="kk-KZ" w:eastAsia="en-US" w:bidi="ar-SA"/>
      </w:rPr>
    </w:lvl>
    <w:lvl w:ilvl="8" w:tplc="721C0D48">
      <w:numFmt w:val="bullet"/>
      <w:lvlText w:val="•"/>
      <w:lvlJc w:val="left"/>
      <w:pPr>
        <w:ind w:left="2188" w:hanging="126"/>
      </w:pPr>
      <w:rPr>
        <w:rFonts w:hint="default"/>
        <w:lang w:val="kk-KZ" w:eastAsia="en-US" w:bidi="ar-SA"/>
      </w:rPr>
    </w:lvl>
  </w:abstractNum>
  <w:abstractNum w:abstractNumId="10" w15:restartNumberingAfterBreak="0">
    <w:nsid w:val="687A5076"/>
    <w:multiLevelType w:val="hybridMultilevel"/>
    <w:tmpl w:val="F15E31B6"/>
    <w:lvl w:ilvl="0" w:tplc="7414B5BA">
      <w:numFmt w:val="bullet"/>
      <w:lvlText w:val="-"/>
      <w:lvlJc w:val="left"/>
      <w:pPr>
        <w:ind w:left="76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34A2A692">
      <w:numFmt w:val="bullet"/>
      <w:lvlText w:val="•"/>
      <w:lvlJc w:val="left"/>
      <w:pPr>
        <w:ind w:left="343" w:hanging="126"/>
      </w:pPr>
      <w:rPr>
        <w:rFonts w:hint="default"/>
        <w:lang w:val="kk-KZ" w:eastAsia="en-US" w:bidi="ar-SA"/>
      </w:rPr>
    </w:lvl>
    <w:lvl w:ilvl="2" w:tplc="9EC2EF94">
      <w:numFmt w:val="bullet"/>
      <w:lvlText w:val="•"/>
      <w:lvlJc w:val="left"/>
      <w:pPr>
        <w:ind w:left="607" w:hanging="126"/>
      </w:pPr>
      <w:rPr>
        <w:rFonts w:hint="default"/>
        <w:lang w:val="kk-KZ" w:eastAsia="en-US" w:bidi="ar-SA"/>
      </w:rPr>
    </w:lvl>
    <w:lvl w:ilvl="3" w:tplc="CB506E3E">
      <w:numFmt w:val="bullet"/>
      <w:lvlText w:val="•"/>
      <w:lvlJc w:val="left"/>
      <w:pPr>
        <w:ind w:left="870" w:hanging="126"/>
      </w:pPr>
      <w:rPr>
        <w:rFonts w:hint="default"/>
        <w:lang w:val="kk-KZ" w:eastAsia="en-US" w:bidi="ar-SA"/>
      </w:rPr>
    </w:lvl>
    <w:lvl w:ilvl="4" w:tplc="BE58B828">
      <w:numFmt w:val="bullet"/>
      <w:lvlText w:val="•"/>
      <w:lvlJc w:val="left"/>
      <w:pPr>
        <w:ind w:left="1134" w:hanging="126"/>
      </w:pPr>
      <w:rPr>
        <w:rFonts w:hint="default"/>
        <w:lang w:val="kk-KZ" w:eastAsia="en-US" w:bidi="ar-SA"/>
      </w:rPr>
    </w:lvl>
    <w:lvl w:ilvl="5" w:tplc="6406CAB0">
      <w:numFmt w:val="bullet"/>
      <w:lvlText w:val="•"/>
      <w:lvlJc w:val="left"/>
      <w:pPr>
        <w:ind w:left="1398" w:hanging="126"/>
      </w:pPr>
      <w:rPr>
        <w:rFonts w:hint="default"/>
        <w:lang w:val="kk-KZ" w:eastAsia="en-US" w:bidi="ar-SA"/>
      </w:rPr>
    </w:lvl>
    <w:lvl w:ilvl="6" w:tplc="55AAE08C">
      <w:numFmt w:val="bullet"/>
      <w:lvlText w:val="•"/>
      <w:lvlJc w:val="left"/>
      <w:pPr>
        <w:ind w:left="1661" w:hanging="126"/>
      </w:pPr>
      <w:rPr>
        <w:rFonts w:hint="default"/>
        <w:lang w:val="kk-KZ" w:eastAsia="en-US" w:bidi="ar-SA"/>
      </w:rPr>
    </w:lvl>
    <w:lvl w:ilvl="7" w:tplc="20362658">
      <w:numFmt w:val="bullet"/>
      <w:lvlText w:val="•"/>
      <w:lvlJc w:val="left"/>
      <w:pPr>
        <w:ind w:left="1925" w:hanging="126"/>
      </w:pPr>
      <w:rPr>
        <w:rFonts w:hint="default"/>
        <w:lang w:val="kk-KZ" w:eastAsia="en-US" w:bidi="ar-SA"/>
      </w:rPr>
    </w:lvl>
    <w:lvl w:ilvl="8" w:tplc="63366E04">
      <w:numFmt w:val="bullet"/>
      <w:lvlText w:val="•"/>
      <w:lvlJc w:val="left"/>
      <w:pPr>
        <w:ind w:left="2188" w:hanging="126"/>
      </w:pPr>
      <w:rPr>
        <w:rFonts w:hint="default"/>
        <w:lang w:val="kk-KZ" w:eastAsia="en-US" w:bidi="ar-SA"/>
      </w:rPr>
    </w:lvl>
  </w:abstractNum>
  <w:abstractNum w:abstractNumId="11" w15:restartNumberingAfterBreak="0">
    <w:nsid w:val="73BE7E02"/>
    <w:multiLevelType w:val="hybridMultilevel"/>
    <w:tmpl w:val="B91E4E44"/>
    <w:lvl w:ilvl="0" w:tplc="D6B468B8">
      <w:numFmt w:val="bullet"/>
      <w:lvlText w:val="-"/>
      <w:lvlJc w:val="left"/>
      <w:pPr>
        <w:ind w:left="79" w:hanging="126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spacing w:val="0"/>
        <w:w w:val="61"/>
        <w:sz w:val="24"/>
        <w:szCs w:val="24"/>
        <w:lang w:val="kk-KZ" w:eastAsia="en-US" w:bidi="ar-SA"/>
      </w:rPr>
    </w:lvl>
    <w:lvl w:ilvl="1" w:tplc="CDA6D268">
      <w:numFmt w:val="bullet"/>
      <w:lvlText w:val="•"/>
      <w:lvlJc w:val="left"/>
      <w:pPr>
        <w:ind w:left="312" w:hanging="126"/>
      </w:pPr>
      <w:rPr>
        <w:rFonts w:hint="default"/>
        <w:lang w:val="kk-KZ" w:eastAsia="en-US" w:bidi="ar-SA"/>
      </w:rPr>
    </w:lvl>
    <w:lvl w:ilvl="2" w:tplc="7F22BCF6">
      <w:numFmt w:val="bullet"/>
      <w:lvlText w:val="•"/>
      <w:lvlJc w:val="left"/>
      <w:pPr>
        <w:ind w:left="545" w:hanging="126"/>
      </w:pPr>
      <w:rPr>
        <w:rFonts w:hint="default"/>
        <w:lang w:val="kk-KZ" w:eastAsia="en-US" w:bidi="ar-SA"/>
      </w:rPr>
    </w:lvl>
    <w:lvl w:ilvl="3" w:tplc="C39A8036">
      <w:numFmt w:val="bullet"/>
      <w:lvlText w:val="•"/>
      <w:lvlJc w:val="left"/>
      <w:pPr>
        <w:ind w:left="777" w:hanging="126"/>
      </w:pPr>
      <w:rPr>
        <w:rFonts w:hint="default"/>
        <w:lang w:val="kk-KZ" w:eastAsia="en-US" w:bidi="ar-SA"/>
      </w:rPr>
    </w:lvl>
    <w:lvl w:ilvl="4" w:tplc="252EBF50">
      <w:numFmt w:val="bullet"/>
      <w:lvlText w:val="•"/>
      <w:lvlJc w:val="left"/>
      <w:pPr>
        <w:ind w:left="1010" w:hanging="126"/>
      </w:pPr>
      <w:rPr>
        <w:rFonts w:hint="default"/>
        <w:lang w:val="kk-KZ" w:eastAsia="en-US" w:bidi="ar-SA"/>
      </w:rPr>
    </w:lvl>
    <w:lvl w:ilvl="5" w:tplc="04627FDA">
      <w:numFmt w:val="bullet"/>
      <w:lvlText w:val="•"/>
      <w:lvlJc w:val="left"/>
      <w:pPr>
        <w:ind w:left="1242" w:hanging="126"/>
      </w:pPr>
      <w:rPr>
        <w:rFonts w:hint="default"/>
        <w:lang w:val="kk-KZ" w:eastAsia="en-US" w:bidi="ar-SA"/>
      </w:rPr>
    </w:lvl>
    <w:lvl w:ilvl="6" w:tplc="3724ADE0">
      <w:numFmt w:val="bullet"/>
      <w:lvlText w:val="•"/>
      <w:lvlJc w:val="left"/>
      <w:pPr>
        <w:ind w:left="1475" w:hanging="126"/>
      </w:pPr>
      <w:rPr>
        <w:rFonts w:hint="default"/>
        <w:lang w:val="kk-KZ" w:eastAsia="en-US" w:bidi="ar-SA"/>
      </w:rPr>
    </w:lvl>
    <w:lvl w:ilvl="7" w:tplc="0B46DA28">
      <w:numFmt w:val="bullet"/>
      <w:lvlText w:val="•"/>
      <w:lvlJc w:val="left"/>
      <w:pPr>
        <w:ind w:left="1707" w:hanging="126"/>
      </w:pPr>
      <w:rPr>
        <w:rFonts w:hint="default"/>
        <w:lang w:val="kk-KZ" w:eastAsia="en-US" w:bidi="ar-SA"/>
      </w:rPr>
    </w:lvl>
    <w:lvl w:ilvl="8" w:tplc="C5CA6A62">
      <w:numFmt w:val="bullet"/>
      <w:lvlText w:val="•"/>
      <w:lvlJc w:val="left"/>
      <w:pPr>
        <w:ind w:left="1940" w:hanging="126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8"/>
  </w:num>
  <w:num w:numId="5">
    <w:abstractNumId w:val="10"/>
  </w:num>
  <w:num w:numId="6">
    <w:abstractNumId w:val="1"/>
  </w:num>
  <w:num w:numId="7">
    <w:abstractNumId w:val="11"/>
  </w:num>
  <w:num w:numId="8">
    <w:abstractNumId w:val="7"/>
  </w:num>
  <w:num w:numId="9">
    <w:abstractNumId w:val="3"/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ED"/>
    <w:rsid w:val="0015107E"/>
    <w:rsid w:val="00247EED"/>
    <w:rsid w:val="00CA087B"/>
    <w:rsid w:val="00DD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BBA8"/>
  <w15:chartTrackingRefBased/>
  <w15:docId w15:val="{EAC86BD1-21C5-4BE0-B7A3-81AFE26D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A087B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lang w:val="kk-KZ"/>
    </w:rPr>
  </w:style>
  <w:style w:type="table" w:customStyle="1" w:styleId="TableNormal">
    <w:name w:val="Table Normal"/>
    <w:uiPriority w:val="2"/>
    <w:semiHidden/>
    <w:unhideWhenUsed/>
    <w:qFormat/>
    <w:rsid w:val="00CA08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A087B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4"/>
      <w:szCs w:val="24"/>
      <w:lang w:val="kk-KZ"/>
    </w:rPr>
  </w:style>
  <w:style w:type="character" w:customStyle="1" w:styleId="a5">
    <w:name w:val="Основной текст Знак"/>
    <w:basedOn w:val="a0"/>
    <w:link w:val="a4"/>
    <w:uiPriority w:val="1"/>
    <w:rsid w:val="00CA087B"/>
    <w:rPr>
      <w:rFonts w:ascii="Roboto" w:eastAsia="Roboto" w:hAnsi="Roboto" w:cs="Roboto"/>
      <w:sz w:val="24"/>
      <w:szCs w:val="24"/>
      <w:lang w:val="kk-KZ"/>
    </w:rPr>
  </w:style>
  <w:style w:type="paragraph" w:styleId="a6">
    <w:name w:val="No Spacing"/>
    <w:uiPriority w:val="1"/>
    <w:qFormat/>
    <w:rsid w:val="00CA087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A0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087B"/>
  </w:style>
  <w:style w:type="paragraph" w:styleId="a9">
    <w:name w:val="footer"/>
    <w:basedOn w:val="a"/>
    <w:link w:val="aa"/>
    <w:uiPriority w:val="99"/>
    <w:unhideWhenUsed/>
    <w:rsid w:val="00CA0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83A68-05EC-4A37-B945-CCAF6056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indira.amirkhan@outlook.com</dc:creator>
  <cp:keywords/>
  <dc:description/>
  <cp:lastModifiedBy>indira.amirkhan@outlook.com</cp:lastModifiedBy>
  <cp:revision>2</cp:revision>
  <cp:lastPrinted>2026-09-23T12:33:00Z</cp:lastPrinted>
  <dcterms:created xsi:type="dcterms:W3CDTF">2026-09-23T12:35:00Z</dcterms:created>
  <dcterms:modified xsi:type="dcterms:W3CDTF">2026-09-23T12:35:00Z</dcterms:modified>
</cp:coreProperties>
</file>